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DD85" w14:textId="68936A96" w:rsidR="00092844" w:rsidRDefault="00092844" w:rsidP="00092844">
      <w:pPr>
        <w:pStyle w:val="Title"/>
      </w:pPr>
      <w:r>
        <w:t>Emoji Answers</w:t>
      </w:r>
      <w:r w:rsidRPr="00092844">
        <w:pict w14:anchorId="1B401BFE">
          <v:rect id="_x0000_i1065" style="width:0;height:1.5pt" o:hralign="center" o:hrstd="t" o:hr="t" fillcolor="#a0a0a0" stroked="f"/>
        </w:pict>
      </w:r>
    </w:p>
    <w:p w14:paraId="4BE4AF55" w14:textId="5F27565C" w:rsidR="00092844" w:rsidRPr="00092844" w:rsidRDefault="00092844" w:rsidP="00092844">
      <w:pPr>
        <w:pStyle w:val="Heading1"/>
      </w:pPr>
      <w:r w:rsidRPr="00092844">
        <w:t>Sequence A — Unlock and Enter</w:t>
      </w:r>
    </w:p>
    <w:p w14:paraId="1F2737BB" w14:textId="77777777" w:rsidR="00092844" w:rsidRPr="00092844" w:rsidRDefault="00092844" w:rsidP="00092844">
      <w:r w:rsidRPr="00092844">
        <w:rPr>
          <w:rFonts w:ascii="Segoe UI Emoji" w:hAnsi="Segoe UI Emoji" w:cs="Segoe UI Emoji"/>
        </w:rPr>
        <w:t>🔑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🚪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🙂</w:t>
      </w:r>
    </w:p>
    <w:p w14:paraId="3E91D155" w14:textId="77777777" w:rsidR="00092844" w:rsidRPr="00092844" w:rsidRDefault="00092844" w:rsidP="00092844">
      <w:r w:rsidRPr="00092844">
        <w:rPr>
          <w:b/>
          <w:bCs/>
        </w:rPr>
        <w:t>Intended meaning:</w:t>
      </w:r>
    </w:p>
    <w:p w14:paraId="7B187FE5" w14:textId="77777777" w:rsidR="00092844" w:rsidRPr="00092844" w:rsidRDefault="00092844" w:rsidP="00092844">
      <w:pPr>
        <w:numPr>
          <w:ilvl w:val="0"/>
          <w:numId w:val="1"/>
        </w:numPr>
      </w:pPr>
      <w:r w:rsidRPr="00092844">
        <w:t>Pick up the key</w:t>
      </w:r>
    </w:p>
    <w:p w14:paraId="75EF621C" w14:textId="77777777" w:rsidR="00092844" w:rsidRPr="00092844" w:rsidRDefault="00092844" w:rsidP="00092844">
      <w:pPr>
        <w:numPr>
          <w:ilvl w:val="0"/>
          <w:numId w:val="1"/>
        </w:numPr>
      </w:pPr>
      <w:r w:rsidRPr="00092844">
        <w:t>Unlock the door</w:t>
      </w:r>
    </w:p>
    <w:p w14:paraId="7B93B7FE" w14:textId="77777777" w:rsidR="00092844" w:rsidRPr="00092844" w:rsidRDefault="00092844" w:rsidP="00092844">
      <w:pPr>
        <w:numPr>
          <w:ilvl w:val="0"/>
          <w:numId w:val="1"/>
        </w:numPr>
      </w:pPr>
      <w:r w:rsidRPr="00092844">
        <w:t>Open the door</w:t>
      </w:r>
    </w:p>
    <w:p w14:paraId="6D0673CC" w14:textId="77777777" w:rsidR="00092844" w:rsidRPr="00092844" w:rsidRDefault="00092844" w:rsidP="00092844">
      <w:pPr>
        <w:numPr>
          <w:ilvl w:val="0"/>
          <w:numId w:val="1"/>
        </w:numPr>
      </w:pPr>
      <w:r w:rsidRPr="00092844">
        <w:t>Enter the room</w:t>
      </w:r>
    </w:p>
    <w:p w14:paraId="2B9541F0" w14:textId="77777777" w:rsidR="00092844" w:rsidRPr="00092844" w:rsidRDefault="00092844" w:rsidP="00092844">
      <w:pPr>
        <w:numPr>
          <w:ilvl w:val="0"/>
          <w:numId w:val="1"/>
        </w:numPr>
      </w:pPr>
      <w:r w:rsidRPr="00092844">
        <w:t>Smile / you’re inside</w:t>
      </w:r>
    </w:p>
    <w:p w14:paraId="180F4C29" w14:textId="77777777" w:rsidR="00092844" w:rsidRPr="00092844" w:rsidRDefault="00092844" w:rsidP="00092844">
      <w:r w:rsidRPr="00092844">
        <w:pict w14:anchorId="5F631A7C">
          <v:rect id="_x0000_i1055" style="width:0;height:1.5pt" o:hralign="center" o:hrstd="t" o:hr="t" fillcolor="#a0a0a0" stroked="f"/>
        </w:pict>
      </w:r>
    </w:p>
    <w:p w14:paraId="1DE98EAC" w14:textId="77777777" w:rsidR="00092844" w:rsidRPr="00092844" w:rsidRDefault="00092844" w:rsidP="00092844">
      <w:pPr>
        <w:pStyle w:val="Heading1"/>
      </w:pPr>
      <w:r w:rsidRPr="00092844">
        <w:t>Sequence B — Make a Hot Drink</w:t>
      </w:r>
    </w:p>
    <w:p w14:paraId="241324CB" w14:textId="77777777" w:rsidR="00092844" w:rsidRPr="00092844" w:rsidRDefault="00092844" w:rsidP="00092844">
      <w:r w:rsidRPr="00092844">
        <w:rPr>
          <w:rFonts w:ascii="Segoe UI Emoji" w:hAnsi="Segoe UI Emoji" w:cs="Segoe UI Emoji"/>
        </w:rPr>
        <w:t>☕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➕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🔥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➕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💧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😀</w:t>
      </w:r>
    </w:p>
    <w:p w14:paraId="0D773E17" w14:textId="77777777" w:rsidR="00092844" w:rsidRPr="00092844" w:rsidRDefault="00092844" w:rsidP="00092844">
      <w:r w:rsidRPr="00092844">
        <w:rPr>
          <w:b/>
          <w:bCs/>
        </w:rPr>
        <w:t>Intended meaning:</w:t>
      </w:r>
    </w:p>
    <w:p w14:paraId="3295B0A1" w14:textId="77777777" w:rsidR="00092844" w:rsidRPr="00092844" w:rsidRDefault="00092844" w:rsidP="00092844">
      <w:pPr>
        <w:numPr>
          <w:ilvl w:val="0"/>
          <w:numId w:val="2"/>
        </w:numPr>
      </w:pPr>
      <w:r w:rsidRPr="00092844">
        <w:t>Boil water</w:t>
      </w:r>
    </w:p>
    <w:p w14:paraId="33A5D3C6" w14:textId="77777777" w:rsidR="00092844" w:rsidRPr="00092844" w:rsidRDefault="00092844" w:rsidP="00092844">
      <w:pPr>
        <w:numPr>
          <w:ilvl w:val="0"/>
          <w:numId w:val="2"/>
        </w:numPr>
      </w:pPr>
      <w:r w:rsidRPr="00092844">
        <w:t>Add it to a cup</w:t>
      </w:r>
    </w:p>
    <w:p w14:paraId="7BBA311C" w14:textId="77777777" w:rsidR="00092844" w:rsidRPr="00092844" w:rsidRDefault="00092844" w:rsidP="00092844">
      <w:pPr>
        <w:numPr>
          <w:ilvl w:val="0"/>
          <w:numId w:val="2"/>
        </w:numPr>
      </w:pPr>
      <w:r w:rsidRPr="00092844">
        <w:t>Add tea/coffee</w:t>
      </w:r>
    </w:p>
    <w:p w14:paraId="30FB0BBD" w14:textId="77777777" w:rsidR="00092844" w:rsidRPr="00092844" w:rsidRDefault="00092844" w:rsidP="00092844">
      <w:pPr>
        <w:numPr>
          <w:ilvl w:val="0"/>
          <w:numId w:val="2"/>
        </w:numPr>
      </w:pPr>
      <w:r w:rsidRPr="00092844">
        <w:t>Enjoy</w:t>
      </w:r>
    </w:p>
    <w:p w14:paraId="29FE2236" w14:textId="77777777" w:rsidR="00092844" w:rsidRPr="00092844" w:rsidRDefault="00092844" w:rsidP="00092844">
      <w:r w:rsidRPr="00092844">
        <w:pict w14:anchorId="77FBE83A">
          <v:rect id="_x0000_i1056" style="width:0;height:1.5pt" o:hralign="center" o:hrstd="t" o:hr="t" fillcolor="#a0a0a0" stroked="f"/>
        </w:pict>
      </w:r>
    </w:p>
    <w:p w14:paraId="15732F36" w14:textId="77777777" w:rsidR="00092844" w:rsidRPr="00092844" w:rsidRDefault="00092844" w:rsidP="00092844">
      <w:pPr>
        <w:pStyle w:val="Heading1"/>
      </w:pPr>
      <w:r w:rsidRPr="00092844">
        <w:t>Sequence C — Save a Document</w:t>
      </w:r>
    </w:p>
    <w:p w14:paraId="7EE6E9EE" w14:textId="77777777" w:rsidR="00092844" w:rsidRPr="00092844" w:rsidRDefault="00092844" w:rsidP="00092844">
      <w:r w:rsidRPr="00092844">
        <w:rPr>
          <w:rFonts w:ascii="Segoe UI Emoji" w:hAnsi="Segoe UI Emoji" w:cs="Segoe UI Emoji"/>
        </w:rPr>
        <w:t>💻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📝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💾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✔️</w:t>
      </w:r>
    </w:p>
    <w:p w14:paraId="7BA93BF4" w14:textId="77777777" w:rsidR="00092844" w:rsidRPr="00092844" w:rsidRDefault="00092844" w:rsidP="00092844">
      <w:r w:rsidRPr="00092844">
        <w:rPr>
          <w:b/>
          <w:bCs/>
        </w:rPr>
        <w:t>Intended meaning:</w:t>
      </w:r>
    </w:p>
    <w:p w14:paraId="266E0072" w14:textId="77777777" w:rsidR="00092844" w:rsidRPr="00092844" w:rsidRDefault="00092844" w:rsidP="00092844">
      <w:pPr>
        <w:numPr>
          <w:ilvl w:val="0"/>
          <w:numId w:val="3"/>
        </w:numPr>
      </w:pPr>
      <w:r w:rsidRPr="00092844">
        <w:t>Create a new document</w:t>
      </w:r>
    </w:p>
    <w:p w14:paraId="6513D22E" w14:textId="77777777" w:rsidR="00092844" w:rsidRPr="00092844" w:rsidRDefault="00092844" w:rsidP="00092844">
      <w:pPr>
        <w:numPr>
          <w:ilvl w:val="0"/>
          <w:numId w:val="3"/>
        </w:numPr>
      </w:pPr>
      <w:r w:rsidRPr="00092844">
        <w:t>Write something</w:t>
      </w:r>
    </w:p>
    <w:p w14:paraId="44731477" w14:textId="77777777" w:rsidR="00092844" w:rsidRPr="00092844" w:rsidRDefault="00092844" w:rsidP="00092844">
      <w:pPr>
        <w:numPr>
          <w:ilvl w:val="0"/>
          <w:numId w:val="3"/>
        </w:numPr>
      </w:pPr>
      <w:r w:rsidRPr="00092844">
        <w:t>Save the document</w:t>
      </w:r>
    </w:p>
    <w:p w14:paraId="0DE4E656" w14:textId="77777777" w:rsidR="00092844" w:rsidRPr="00092844" w:rsidRDefault="00092844" w:rsidP="00092844">
      <w:pPr>
        <w:numPr>
          <w:ilvl w:val="0"/>
          <w:numId w:val="3"/>
        </w:numPr>
      </w:pPr>
      <w:r w:rsidRPr="00092844">
        <w:t>Confirm it’s saved</w:t>
      </w:r>
    </w:p>
    <w:p w14:paraId="21652133" w14:textId="77777777" w:rsidR="00092844" w:rsidRPr="00092844" w:rsidRDefault="00092844" w:rsidP="00092844">
      <w:r w:rsidRPr="00092844">
        <w:pict w14:anchorId="1608E977">
          <v:rect id="_x0000_i1057" style="width:0;height:1.5pt" o:hralign="center" o:hrstd="t" o:hr="t" fillcolor="#a0a0a0" stroked="f"/>
        </w:pict>
      </w:r>
    </w:p>
    <w:p w14:paraId="7EA0C415" w14:textId="2DFFD7BA" w:rsidR="00092844" w:rsidRDefault="00092844" w:rsidP="00092844">
      <w:pPr>
        <w:pStyle w:val="Heading1"/>
      </w:pPr>
      <w:r>
        <w:t>Over…</w:t>
      </w:r>
    </w:p>
    <w:p w14:paraId="6C6BB827" w14:textId="77777777" w:rsidR="00092844" w:rsidRPr="00092844" w:rsidRDefault="00092844" w:rsidP="00092844"/>
    <w:p w14:paraId="3FB75E98" w14:textId="28E54550" w:rsidR="00092844" w:rsidRPr="00092844" w:rsidRDefault="00092844" w:rsidP="00092844">
      <w:pPr>
        <w:pStyle w:val="Heading1"/>
      </w:pPr>
      <w:r w:rsidRPr="00092844">
        <w:lastRenderedPageBreak/>
        <w:t>Sequence D — Travel to School</w:t>
      </w:r>
    </w:p>
    <w:p w14:paraId="78B4C87A" w14:textId="77777777" w:rsidR="00092844" w:rsidRPr="00092844" w:rsidRDefault="00092844" w:rsidP="00092844">
      <w:r w:rsidRPr="00092844">
        <w:rPr>
          <w:rFonts w:ascii="Segoe UI Emoji" w:hAnsi="Segoe UI Emoji" w:cs="Segoe UI Emoji"/>
        </w:rPr>
        <w:t>🏠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🚌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🏫</w:t>
      </w:r>
    </w:p>
    <w:p w14:paraId="4A7BF9AA" w14:textId="77777777" w:rsidR="00092844" w:rsidRPr="00092844" w:rsidRDefault="00092844" w:rsidP="00092844">
      <w:r w:rsidRPr="00092844">
        <w:rPr>
          <w:b/>
          <w:bCs/>
        </w:rPr>
        <w:t>Intended meaning:</w:t>
      </w:r>
    </w:p>
    <w:p w14:paraId="1125C6A7" w14:textId="77777777" w:rsidR="00092844" w:rsidRPr="00092844" w:rsidRDefault="00092844" w:rsidP="00092844">
      <w:pPr>
        <w:numPr>
          <w:ilvl w:val="0"/>
          <w:numId w:val="4"/>
        </w:numPr>
      </w:pPr>
      <w:r w:rsidRPr="00092844">
        <w:t>Leave the house</w:t>
      </w:r>
    </w:p>
    <w:p w14:paraId="7142AA9D" w14:textId="77777777" w:rsidR="00092844" w:rsidRPr="00092844" w:rsidRDefault="00092844" w:rsidP="00092844">
      <w:pPr>
        <w:numPr>
          <w:ilvl w:val="0"/>
          <w:numId w:val="4"/>
        </w:numPr>
      </w:pPr>
      <w:r w:rsidRPr="00092844">
        <w:t>Take the bus</w:t>
      </w:r>
    </w:p>
    <w:p w14:paraId="259840D9" w14:textId="77777777" w:rsidR="00092844" w:rsidRPr="00092844" w:rsidRDefault="00092844" w:rsidP="00092844">
      <w:pPr>
        <w:numPr>
          <w:ilvl w:val="0"/>
          <w:numId w:val="4"/>
        </w:numPr>
      </w:pPr>
      <w:r w:rsidRPr="00092844">
        <w:t>Arrive at school</w:t>
      </w:r>
    </w:p>
    <w:p w14:paraId="5CFC8964" w14:textId="77777777" w:rsidR="00092844" w:rsidRPr="00092844" w:rsidRDefault="00092844" w:rsidP="00092844">
      <w:r w:rsidRPr="00092844">
        <w:pict w14:anchorId="6EF13F63">
          <v:rect id="_x0000_i1058" style="width:0;height:1.5pt" o:hralign="center" o:hrstd="t" o:hr="t" fillcolor="#a0a0a0" stroked="f"/>
        </w:pict>
      </w:r>
    </w:p>
    <w:p w14:paraId="5F2FA2E2" w14:textId="77777777" w:rsidR="00092844" w:rsidRPr="00092844" w:rsidRDefault="00092844" w:rsidP="00092844">
      <w:pPr>
        <w:pStyle w:val="Heading1"/>
      </w:pPr>
      <w:r w:rsidRPr="00092844">
        <w:t>Sequence E — Fix a Bug</w:t>
      </w:r>
    </w:p>
    <w:p w14:paraId="4188A4F9" w14:textId="77777777" w:rsidR="00092844" w:rsidRPr="00092844" w:rsidRDefault="00092844" w:rsidP="00092844">
      <w:r w:rsidRPr="00092844">
        <w:rPr>
          <w:rFonts w:ascii="Segoe UI Emoji" w:hAnsi="Segoe UI Emoji" w:cs="Segoe UI Emoji"/>
        </w:rPr>
        <w:t>👨</w:t>
      </w:r>
      <w:r w:rsidRPr="00092844">
        <w:rPr>
          <w:rFonts w:ascii="Arial" w:hAnsi="Arial" w:cs="Arial"/>
        </w:rPr>
        <w:t>‍</w:t>
      </w:r>
      <w:r w:rsidRPr="00092844">
        <w:rPr>
          <w:rFonts w:ascii="Segoe UI Emoji" w:hAnsi="Segoe UI Emoji" w:cs="Segoe UI Emoji"/>
        </w:rPr>
        <w:t>💻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🐞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❗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🔧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➡️</w:t>
      </w:r>
      <w:r w:rsidRPr="00092844">
        <w:t xml:space="preserve"> </w:t>
      </w:r>
      <w:r w:rsidRPr="00092844">
        <w:rPr>
          <w:rFonts w:ascii="Segoe UI Emoji" w:hAnsi="Segoe UI Emoji" w:cs="Segoe UI Emoji"/>
        </w:rPr>
        <w:t>😀</w:t>
      </w:r>
    </w:p>
    <w:p w14:paraId="322DBB60" w14:textId="77777777" w:rsidR="00092844" w:rsidRPr="00092844" w:rsidRDefault="00092844" w:rsidP="00092844">
      <w:r w:rsidRPr="00092844">
        <w:rPr>
          <w:b/>
          <w:bCs/>
        </w:rPr>
        <w:t>Intended meaning:</w:t>
      </w:r>
    </w:p>
    <w:p w14:paraId="1F7A2054" w14:textId="77777777" w:rsidR="00092844" w:rsidRPr="00092844" w:rsidRDefault="00092844" w:rsidP="00092844">
      <w:pPr>
        <w:numPr>
          <w:ilvl w:val="0"/>
          <w:numId w:val="5"/>
        </w:numPr>
      </w:pPr>
      <w:r w:rsidRPr="00092844">
        <w:t>Developer finds a bug</w:t>
      </w:r>
    </w:p>
    <w:p w14:paraId="2B36F0D0" w14:textId="77777777" w:rsidR="00092844" w:rsidRPr="00092844" w:rsidRDefault="00092844" w:rsidP="00092844">
      <w:pPr>
        <w:numPr>
          <w:ilvl w:val="0"/>
          <w:numId w:val="5"/>
        </w:numPr>
      </w:pPr>
      <w:r w:rsidRPr="00092844">
        <w:t>Identifies the issue</w:t>
      </w:r>
    </w:p>
    <w:p w14:paraId="75C11B2C" w14:textId="77777777" w:rsidR="00092844" w:rsidRPr="00092844" w:rsidRDefault="00092844" w:rsidP="00092844">
      <w:pPr>
        <w:numPr>
          <w:ilvl w:val="0"/>
          <w:numId w:val="5"/>
        </w:numPr>
      </w:pPr>
      <w:r w:rsidRPr="00092844">
        <w:t>Fixes it</w:t>
      </w:r>
    </w:p>
    <w:p w14:paraId="0C3C6F5B" w14:textId="77777777" w:rsidR="00092844" w:rsidRPr="00092844" w:rsidRDefault="00092844" w:rsidP="00092844">
      <w:pPr>
        <w:numPr>
          <w:ilvl w:val="0"/>
          <w:numId w:val="5"/>
        </w:numPr>
      </w:pPr>
      <w:r w:rsidRPr="00092844">
        <w:t>Software works again</w:t>
      </w:r>
    </w:p>
    <w:p w14:paraId="0588C004" w14:textId="77777777" w:rsidR="00092844" w:rsidRPr="00092844" w:rsidRDefault="00092844" w:rsidP="00092844">
      <w:r w:rsidRPr="00092844">
        <w:pict w14:anchorId="3819ABE8">
          <v:rect id="_x0000_i1059" style="width:0;height:1.5pt" o:hralign="center" o:hrstd="t" o:hr="t" fillcolor="#a0a0a0" stroked="f"/>
        </w:pict>
      </w:r>
    </w:p>
    <w:p w14:paraId="6A3B17A4" w14:textId="77777777" w:rsidR="00092844" w:rsidRPr="00092844" w:rsidRDefault="00092844" w:rsidP="00092844">
      <w:pPr>
        <w:pStyle w:val="Heading1"/>
      </w:pPr>
      <w:r w:rsidRPr="00092844">
        <w:rPr>
          <w:rFonts w:ascii="Segoe UI Emoji" w:hAnsi="Segoe UI Emoji" w:cs="Segoe UI Emoji"/>
        </w:rPr>
        <w:t>🧠</w:t>
      </w:r>
      <w:r w:rsidRPr="00092844">
        <w:t xml:space="preserve"> Debrief Questions</w:t>
      </w:r>
    </w:p>
    <w:p w14:paraId="7806E5A3" w14:textId="77777777" w:rsidR="00092844" w:rsidRPr="00092844" w:rsidRDefault="00092844" w:rsidP="00092844">
      <w:pPr>
        <w:numPr>
          <w:ilvl w:val="0"/>
          <w:numId w:val="6"/>
        </w:numPr>
      </w:pPr>
      <w:r w:rsidRPr="00092844">
        <w:t>Did everyone interpret the emojis the same way?</w:t>
      </w:r>
    </w:p>
    <w:p w14:paraId="3BA4901B" w14:textId="77777777" w:rsidR="00092844" w:rsidRPr="00092844" w:rsidRDefault="00092844" w:rsidP="00092844">
      <w:pPr>
        <w:numPr>
          <w:ilvl w:val="0"/>
          <w:numId w:val="6"/>
        </w:numPr>
      </w:pPr>
      <w:r w:rsidRPr="00092844">
        <w:t>Why not?</w:t>
      </w:r>
    </w:p>
    <w:p w14:paraId="3339393F" w14:textId="77777777" w:rsidR="00092844" w:rsidRPr="00092844" w:rsidRDefault="00092844" w:rsidP="00092844">
      <w:pPr>
        <w:numPr>
          <w:ilvl w:val="0"/>
          <w:numId w:val="6"/>
        </w:numPr>
      </w:pPr>
      <w:r w:rsidRPr="00092844">
        <w:t>How does this show that clients often provide unclear requirements?</w:t>
      </w:r>
    </w:p>
    <w:p w14:paraId="3555ECC5" w14:textId="77777777" w:rsidR="00092844" w:rsidRPr="00092844" w:rsidRDefault="00092844" w:rsidP="00092844">
      <w:pPr>
        <w:numPr>
          <w:ilvl w:val="0"/>
          <w:numId w:val="6"/>
        </w:numPr>
      </w:pPr>
      <w:r w:rsidRPr="00092844">
        <w:t>What must developers do during the planning stage to avoid misunderstandings?</w:t>
      </w:r>
    </w:p>
    <w:p w14:paraId="65C178B9" w14:textId="77777777" w:rsidR="002F754B" w:rsidRDefault="002F754B" w:rsidP="00092844"/>
    <w:sectPr w:rsidR="002F754B" w:rsidSect="00092844">
      <w:pgSz w:w="11906" w:h="16838"/>
      <w:pgMar w:top="709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43BE"/>
    <w:multiLevelType w:val="multilevel"/>
    <w:tmpl w:val="3B74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13FAA"/>
    <w:multiLevelType w:val="multilevel"/>
    <w:tmpl w:val="3BAC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B18C7"/>
    <w:multiLevelType w:val="multilevel"/>
    <w:tmpl w:val="617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613D"/>
    <w:multiLevelType w:val="multilevel"/>
    <w:tmpl w:val="7164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31C36"/>
    <w:multiLevelType w:val="multilevel"/>
    <w:tmpl w:val="EC5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C291D"/>
    <w:multiLevelType w:val="multilevel"/>
    <w:tmpl w:val="D3F6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715869">
    <w:abstractNumId w:val="3"/>
  </w:num>
  <w:num w:numId="2" w16cid:durableId="293873445">
    <w:abstractNumId w:val="1"/>
  </w:num>
  <w:num w:numId="3" w16cid:durableId="1969125018">
    <w:abstractNumId w:val="5"/>
  </w:num>
  <w:num w:numId="4" w16cid:durableId="4938896">
    <w:abstractNumId w:val="0"/>
  </w:num>
  <w:num w:numId="5" w16cid:durableId="1222138730">
    <w:abstractNumId w:val="4"/>
  </w:num>
  <w:num w:numId="6" w16cid:durableId="208425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44"/>
    <w:rsid w:val="00092844"/>
    <w:rsid w:val="000D625F"/>
    <w:rsid w:val="002F754B"/>
    <w:rsid w:val="003E7AAC"/>
    <w:rsid w:val="00D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5821"/>
  <w15:chartTrackingRefBased/>
  <w15:docId w15:val="{89FBD445-23A6-4D02-BCDA-E638902A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844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844"/>
    <w:pPr>
      <w:keepNext/>
      <w:keepLines/>
      <w:spacing w:before="160" w:after="80"/>
      <w:outlineLvl w:val="1"/>
    </w:pPr>
    <w:rPr>
      <w:rFonts w:eastAsiaTheme="majorEastAsia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844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844"/>
    <w:pPr>
      <w:keepNext/>
      <w:keepLines/>
      <w:spacing w:before="80" w:after="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844"/>
    <w:rPr>
      <w:rFonts w:ascii="Trebuchet MS" w:eastAsiaTheme="majorEastAsia" w:hAnsi="Trebuchet MS" w:cstheme="majorBidi"/>
      <w:b/>
      <w:kern w:val="0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844"/>
    <w:rPr>
      <w:rFonts w:ascii="Trebuchet MS" w:eastAsiaTheme="majorEastAsia" w:hAnsi="Trebuchet MS" w:cstheme="majorBidi"/>
      <w:b/>
      <w:kern w:val="0"/>
      <w:sz w:val="2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844"/>
    <w:rPr>
      <w:rFonts w:ascii="Trebuchet MS" w:eastAsiaTheme="majorEastAsia" w:hAnsi="Trebuchet MS" w:cstheme="majorBidi"/>
      <w:b/>
      <w:kern w:val="0"/>
      <w:sz w:val="22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844"/>
    <w:rPr>
      <w:rFonts w:ascii="Trebuchet MS" w:eastAsiaTheme="majorEastAsia" w:hAnsi="Trebuchet MS" w:cstheme="majorBidi"/>
      <w:b/>
      <w:i/>
      <w:iCs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844"/>
    <w:pPr>
      <w:spacing w:after="80" w:line="240" w:lineRule="auto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844"/>
    <w:rPr>
      <w:rFonts w:ascii="Trebuchet MS" w:eastAsiaTheme="majorEastAsia" w:hAnsi="Trebuchet MS" w:cstheme="majorBidi"/>
      <w:spacing w:val="5"/>
      <w:kern w:val="28"/>
      <w:sz w:val="5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8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2844"/>
    <w:pPr>
      <w:spacing w:after="0" w:line="240" w:lineRule="auto"/>
    </w:pPr>
    <w:rPr>
      <w:rFonts w:ascii="Trebuchet MS" w:hAnsi="Trebuchet MS"/>
      <w:kern w:val="0"/>
      <w:sz w:val="22"/>
      <w14:ligatures w14:val="none"/>
    </w:rPr>
  </w:style>
  <w:style w:type="paragraph" w:customStyle="1" w:styleId="Code">
    <w:name w:val="Code"/>
    <w:basedOn w:val="Normal"/>
    <w:link w:val="CodeChar"/>
    <w:rsid w:val="00092844"/>
    <w:rPr>
      <w:rFonts w:ascii="Courier New" w:hAnsi="Courier New" w:cs="Courier New"/>
    </w:rPr>
  </w:style>
  <w:style w:type="character" w:customStyle="1" w:styleId="CodeChar">
    <w:name w:val="Code Char"/>
    <w:basedOn w:val="DefaultParagraphFont"/>
    <w:link w:val="Code"/>
    <w:rsid w:val="00092844"/>
    <w:rPr>
      <w:rFonts w:ascii="Courier New" w:hAnsi="Courier New" w:cs="Courier New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1</cp:revision>
  <dcterms:created xsi:type="dcterms:W3CDTF">2025-11-27T08:30:00Z</dcterms:created>
  <dcterms:modified xsi:type="dcterms:W3CDTF">2025-11-27T08:33:00Z</dcterms:modified>
</cp:coreProperties>
</file>