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6D3E" w14:textId="256440DA" w:rsidR="00E6786B" w:rsidRPr="00660422" w:rsidRDefault="005E477E" w:rsidP="00660422">
      <w:pPr>
        <w:pStyle w:val="Title"/>
        <w:rPr>
          <w:sz w:val="50"/>
          <w:szCs w:val="50"/>
        </w:rPr>
      </w:pPr>
      <w:r w:rsidRPr="00660422">
        <w:rPr>
          <w:sz w:val="50"/>
          <w:szCs w:val="50"/>
        </w:rPr>
        <w:t>Implementation Stage Worksheet</w:t>
      </w:r>
    </w:p>
    <w:p w14:paraId="1E4991E8" w14:textId="77777777" w:rsidR="00E6786B" w:rsidRDefault="005E477E">
      <w:r>
        <w:t>In the Software Development Lifecycle (SDLC), the implementation stage involves</w:t>
      </w:r>
      <w:r>
        <w:br/>
        <w:t>writing and assembling the actual code for the project.</w:t>
      </w:r>
      <w:r>
        <w:br/>
      </w:r>
      <w:r>
        <w:br/>
        <w:t>For this activity you will:</w:t>
      </w:r>
      <w:r>
        <w:br/>
      </w:r>
      <w:r>
        <w:t>1. Identify actions that take place during the implementation stage.</w:t>
      </w:r>
      <w:r>
        <w:br/>
        <w:t>2. Apply them to a small project example.</w:t>
      </w:r>
      <w:r>
        <w:br/>
      </w:r>
    </w:p>
    <w:p w14:paraId="076F3578" w14:textId="77777777" w:rsidR="00E6786B" w:rsidRDefault="005E477E">
      <w:pPr>
        <w:pStyle w:val="Heading2"/>
      </w:pPr>
      <w:r>
        <w:t>Part 1 — Actions in the Implementation Stage</w:t>
      </w:r>
    </w:p>
    <w:p w14:paraId="5062FB4F" w14:textId="77777777" w:rsidR="00E6786B" w:rsidRDefault="005E477E">
      <w:r>
        <w:t>List at least SIX actions that developers carry out during implementation:</w:t>
      </w:r>
    </w:p>
    <w:p w14:paraId="004FE0D1" w14:textId="73A46D2C" w:rsidR="00E6786B" w:rsidRDefault="005E477E">
      <w:r>
        <w:t xml:space="preserve">1. </w:t>
      </w:r>
    </w:p>
    <w:p w14:paraId="1370609C" w14:textId="05FD366F" w:rsidR="00E6786B" w:rsidRDefault="005E477E">
      <w:r>
        <w:t xml:space="preserve">2. </w:t>
      </w:r>
    </w:p>
    <w:p w14:paraId="5936FA5E" w14:textId="5E1E0721" w:rsidR="00E6786B" w:rsidRDefault="005E477E">
      <w:r>
        <w:t xml:space="preserve">3. </w:t>
      </w:r>
    </w:p>
    <w:p w14:paraId="2D2FCB1D" w14:textId="41046FC7" w:rsidR="00E6786B" w:rsidRDefault="005E477E">
      <w:r>
        <w:t xml:space="preserve">4. </w:t>
      </w:r>
    </w:p>
    <w:p w14:paraId="1D8FD0DC" w14:textId="6241099F" w:rsidR="00E6786B" w:rsidRDefault="005E477E">
      <w:r>
        <w:t xml:space="preserve">5. </w:t>
      </w:r>
    </w:p>
    <w:p w14:paraId="314C39AD" w14:textId="741AFAEA" w:rsidR="00E6786B" w:rsidRDefault="005E477E">
      <w:r>
        <w:t xml:space="preserve">6. </w:t>
      </w:r>
    </w:p>
    <w:p w14:paraId="544D6CB3" w14:textId="77777777" w:rsidR="00E6786B" w:rsidRDefault="005E477E">
      <w:pPr>
        <w:pStyle w:val="Heading2"/>
      </w:pPr>
      <w:r>
        <w:t>Part 2 — Apply to a Mini‑Project</w:t>
      </w:r>
    </w:p>
    <w:p w14:paraId="394FFA7A" w14:textId="77777777" w:rsidR="00E6786B" w:rsidRDefault="005E477E">
      <w:r>
        <w:t>Scenario:</w:t>
      </w:r>
      <w:r>
        <w:br/>
      </w:r>
      <w:r w:rsidRPr="00660422">
        <w:rPr>
          <w:highlight w:val="yellow"/>
        </w:rPr>
        <w:t>You are building a simple Rock–Paper–Scissors game.</w:t>
      </w:r>
      <w:r>
        <w:br/>
        <w:t>Describe what you would do during the implementation stage. Include steps such as writing functions,</w:t>
      </w:r>
      <w:r>
        <w:br/>
        <w:t>structuring the code, adding comments, and integrating components.</w:t>
      </w:r>
      <w:r>
        <w:br/>
      </w:r>
    </w:p>
    <w:p w14:paraId="4C48DFEE" w14:textId="4A18E143" w:rsidR="00E6786B" w:rsidRDefault="005E477E">
      <w:r>
        <w:t xml:space="preserve">1. </w:t>
      </w:r>
    </w:p>
    <w:p w14:paraId="22C37D7D" w14:textId="3786A3BA" w:rsidR="00E6786B" w:rsidRDefault="005E477E">
      <w:r>
        <w:t xml:space="preserve">2. </w:t>
      </w:r>
    </w:p>
    <w:p w14:paraId="40B1D796" w14:textId="4343EEFC" w:rsidR="00E6786B" w:rsidRDefault="005E477E">
      <w:r>
        <w:t xml:space="preserve">3. </w:t>
      </w:r>
    </w:p>
    <w:p w14:paraId="01A871A8" w14:textId="20342047" w:rsidR="00E6786B" w:rsidRDefault="005E477E">
      <w:r>
        <w:t xml:space="preserve">4. </w:t>
      </w:r>
    </w:p>
    <w:p w14:paraId="361CFD8B" w14:textId="0AC6F865" w:rsidR="00E6786B" w:rsidRDefault="005E477E">
      <w:r>
        <w:t xml:space="preserve">5. </w:t>
      </w:r>
    </w:p>
    <w:p w14:paraId="11378A3A" w14:textId="0E3401CD" w:rsidR="00E6786B" w:rsidRDefault="005E477E">
      <w:r>
        <w:t xml:space="preserve">6. </w:t>
      </w:r>
    </w:p>
    <w:p w14:paraId="1ABE9203" w14:textId="7C35D768" w:rsidR="00E6786B" w:rsidRDefault="005E477E">
      <w:r>
        <w:t xml:space="preserve">7. </w:t>
      </w:r>
    </w:p>
    <w:p w14:paraId="1BF446BF" w14:textId="3895AAFD" w:rsidR="00E6786B" w:rsidRDefault="005E477E">
      <w:r>
        <w:t xml:space="preserve">8. </w:t>
      </w:r>
    </w:p>
    <w:sectPr w:rsidR="00E6786B" w:rsidSect="00660422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9982689">
    <w:abstractNumId w:val="8"/>
  </w:num>
  <w:num w:numId="2" w16cid:durableId="51271427">
    <w:abstractNumId w:val="6"/>
  </w:num>
  <w:num w:numId="3" w16cid:durableId="2094160763">
    <w:abstractNumId w:val="5"/>
  </w:num>
  <w:num w:numId="4" w16cid:durableId="1861311320">
    <w:abstractNumId w:val="4"/>
  </w:num>
  <w:num w:numId="5" w16cid:durableId="1708872616">
    <w:abstractNumId w:val="7"/>
  </w:num>
  <w:num w:numId="6" w16cid:durableId="65298292">
    <w:abstractNumId w:val="3"/>
  </w:num>
  <w:num w:numId="7" w16cid:durableId="1594970194">
    <w:abstractNumId w:val="2"/>
  </w:num>
  <w:num w:numId="8" w16cid:durableId="668212161">
    <w:abstractNumId w:val="1"/>
  </w:num>
  <w:num w:numId="9" w16cid:durableId="78855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E477E"/>
    <w:rsid w:val="00660422"/>
    <w:rsid w:val="00AA1D8D"/>
    <w:rsid w:val="00B47730"/>
    <w:rsid w:val="00B5118C"/>
    <w:rsid w:val="00CB0664"/>
    <w:rsid w:val="00DE05C7"/>
    <w:rsid w:val="00E678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D3514D"/>
  <w14:defaultImageDpi w14:val="300"/>
  <w15:docId w15:val="{05F790A1-AD16-49E6-8BA6-A19D1AF7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basedOn w:val="Normal"/>
    <w:link w:val="CodeChar"/>
    <w:rsid w:val="00660422"/>
    <w:rPr>
      <w:rFonts w:ascii="Courier New" w:eastAsiaTheme="majorEastAsia" w:hAnsi="Courier New" w:cs="Courier New"/>
      <w:szCs w:val="28"/>
    </w:rPr>
  </w:style>
  <w:style w:type="character" w:customStyle="1" w:styleId="CodeChar">
    <w:name w:val="Code Char"/>
    <w:basedOn w:val="Heading1Char"/>
    <w:link w:val="Code"/>
    <w:rsid w:val="00660422"/>
    <w:rPr>
      <w:rFonts w:ascii="Courier New" w:eastAsiaTheme="majorEastAsia" w:hAnsi="Courier New" w:cs="Courier New"/>
      <w:b w:val="0"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69</Words>
  <Characters>679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Activity 3 – Implementation Stage Worksheet</vt:lpstr>
      <vt:lpstr>    Part 1 — Actions in the Implementation Stage</vt:lpstr>
      <vt:lpstr>    Part 2 — Apply to a Mini‑Project</vt:lpstr>
    </vt:vector>
  </TitlesOfParts>
  <Manager/>
  <Company/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3</cp:revision>
  <dcterms:created xsi:type="dcterms:W3CDTF">2025-11-28T06:06:00Z</dcterms:created>
  <dcterms:modified xsi:type="dcterms:W3CDTF">2025-11-28T06:06:00Z</dcterms:modified>
  <cp:category/>
</cp:coreProperties>
</file>