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73827" w14:textId="77777777" w:rsidR="00F454A6" w:rsidRDefault="002635E4" w:rsidP="002635E4">
      <w:pPr>
        <w:pStyle w:val="Title"/>
      </w:pPr>
      <w:r>
        <w:t>Scheme of Work – Unit 1: Understand the Principles of Coding</w:t>
      </w:r>
    </w:p>
    <w:p w14:paraId="7131FF37" w14:textId="77777777" w:rsidR="00F454A6" w:rsidRDefault="002635E4">
      <w:r>
        <w:t>Qualification: NCFE Level 2 Certificate in Understanding Coding</w:t>
      </w:r>
    </w:p>
    <w:p w14:paraId="2618D306" w14:textId="77777777" w:rsidR="00F454A6" w:rsidRDefault="002635E4">
      <w:r>
        <w:t>Unit Number: 01 (M/618/1187)</w:t>
      </w:r>
    </w:p>
    <w:p w14:paraId="21645257" w14:textId="5E7BB160" w:rsidR="00F454A6" w:rsidRDefault="002635E4">
      <w:r>
        <w:t>Guided Learning Hours: 30</w:t>
      </w:r>
    </w:p>
    <w:p w14:paraId="20B7A02F" w14:textId="77777777" w:rsidR="00F454A6" w:rsidRDefault="002635E4">
      <w:pPr>
        <w:spacing w:after="240"/>
      </w:pPr>
      <w:r>
        <w:t>This sequence is designed for approximately ten 90-minute lessons. It follows the NCFE learning outcomes and builds upon prior understanding from Unit 2 (Terminology). Each lesson includes indicative content, suggested learning activities, and opportunities for portfolio evidence.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1862"/>
        <w:gridCol w:w="2236"/>
        <w:gridCol w:w="3484"/>
        <w:gridCol w:w="1991"/>
      </w:tblGrid>
      <w:tr w:rsidR="00F454A6" w14:paraId="75967CC7" w14:textId="77777777" w:rsidTr="00FC31F5">
        <w:tc>
          <w:tcPr>
            <w:tcW w:w="957" w:type="dxa"/>
            <w:shd w:val="clear" w:color="auto" w:fill="000000" w:themeFill="text1"/>
          </w:tcPr>
          <w:p w14:paraId="3F88F6FA" w14:textId="77777777" w:rsidR="00F454A6" w:rsidRPr="002635E4" w:rsidRDefault="002635E4">
            <w:pPr>
              <w:rPr>
                <w:b/>
                <w:bCs/>
                <w:color w:val="FFFFFF" w:themeColor="background1"/>
              </w:rPr>
            </w:pPr>
            <w:r w:rsidRPr="002635E4">
              <w:rPr>
                <w:b/>
                <w:bCs/>
                <w:color w:val="FFFFFF" w:themeColor="background1"/>
              </w:rPr>
              <w:t>Lesson</w:t>
            </w:r>
          </w:p>
        </w:tc>
        <w:tc>
          <w:tcPr>
            <w:tcW w:w="1862" w:type="dxa"/>
            <w:shd w:val="clear" w:color="auto" w:fill="000000" w:themeFill="text1"/>
          </w:tcPr>
          <w:p w14:paraId="0477AEBD" w14:textId="77777777" w:rsidR="00F454A6" w:rsidRPr="002635E4" w:rsidRDefault="002635E4">
            <w:pPr>
              <w:rPr>
                <w:b/>
                <w:bCs/>
                <w:color w:val="FFFFFF" w:themeColor="background1"/>
              </w:rPr>
            </w:pPr>
            <w:r w:rsidRPr="002635E4">
              <w:rPr>
                <w:b/>
                <w:bCs/>
                <w:color w:val="FFFFFF" w:themeColor="background1"/>
              </w:rPr>
              <w:t>Focus</w:t>
            </w:r>
          </w:p>
        </w:tc>
        <w:tc>
          <w:tcPr>
            <w:tcW w:w="2236" w:type="dxa"/>
            <w:shd w:val="clear" w:color="auto" w:fill="000000" w:themeFill="text1"/>
          </w:tcPr>
          <w:p w14:paraId="7E773AEF" w14:textId="77777777" w:rsidR="00F454A6" w:rsidRPr="002635E4" w:rsidRDefault="002635E4">
            <w:pPr>
              <w:rPr>
                <w:b/>
                <w:bCs/>
                <w:color w:val="FFFFFF" w:themeColor="background1"/>
              </w:rPr>
            </w:pPr>
            <w:r w:rsidRPr="002635E4">
              <w:rPr>
                <w:b/>
                <w:bCs/>
                <w:color w:val="FFFFFF" w:themeColor="background1"/>
              </w:rPr>
              <w:t>NCFE Learning Outcomes</w:t>
            </w:r>
          </w:p>
        </w:tc>
        <w:tc>
          <w:tcPr>
            <w:tcW w:w="3484" w:type="dxa"/>
            <w:shd w:val="clear" w:color="auto" w:fill="000000" w:themeFill="text1"/>
          </w:tcPr>
          <w:p w14:paraId="3F1CDE75" w14:textId="77777777" w:rsidR="00F454A6" w:rsidRPr="002635E4" w:rsidRDefault="002635E4">
            <w:pPr>
              <w:rPr>
                <w:b/>
                <w:bCs/>
                <w:color w:val="FFFFFF" w:themeColor="background1"/>
              </w:rPr>
            </w:pPr>
            <w:r w:rsidRPr="002635E4">
              <w:rPr>
                <w:b/>
                <w:bCs/>
                <w:color w:val="FFFFFF" w:themeColor="background1"/>
              </w:rPr>
              <w:t>Suggested Learning Activities</w:t>
            </w:r>
          </w:p>
        </w:tc>
        <w:tc>
          <w:tcPr>
            <w:tcW w:w="1991" w:type="dxa"/>
            <w:shd w:val="clear" w:color="auto" w:fill="000000" w:themeFill="text1"/>
          </w:tcPr>
          <w:p w14:paraId="518EFD41" w14:textId="77777777" w:rsidR="00F454A6" w:rsidRPr="002635E4" w:rsidRDefault="002635E4">
            <w:pPr>
              <w:rPr>
                <w:b/>
                <w:bCs/>
                <w:color w:val="FFFFFF" w:themeColor="background1"/>
              </w:rPr>
            </w:pPr>
            <w:r w:rsidRPr="002635E4">
              <w:rPr>
                <w:b/>
                <w:bCs/>
                <w:color w:val="FFFFFF" w:themeColor="background1"/>
              </w:rPr>
              <w:t>Evidence Opportunities</w:t>
            </w:r>
          </w:p>
        </w:tc>
      </w:tr>
      <w:tr w:rsidR="00F454A6" w14:paraId="13CFE387" w14:textId="77777777" w:rsidTr="00FC31F5">
        <w:tc>
          <w:tcPr>
            <w:tcW w:w="957" w:type="dxa"/>
            <w:shd w:val="clear" w:color="auto" w:fill="D9D9D9" w:themeFill="background1" w:themeFillShade="D9"/>
          </w:tcPr>
          <w:p w14:paraId="293DDA27" w14:textId="77777777" w:rsidR="00F454A6" w:rsidRDefault="002635E4">
            <w:r>
              <w:t>1</w:t>
            </w:r>
          </w:p>
        </w:tc>
        <w:tc>
          <w:tcPr>
            <w:tcW w:w="1862" w:type="dxa"/>
            <w:shd w:val="clear" w:color="auto" w:fill="D9D9D9" w:themeFill="background1" w:themeFillShade="D9"/>
          </w:tcPr>
          <w:p w14:paraId="44E6C762" w14:textId="77777777" w:rsidR="00F454A6" w:rsidRDefault="002635E4">
            <w:r>
              <w:t>What is Coding?</w:t>
            </w:r>
          </w:p>
        </w:tc>
        <w:tc>
          <w:tcPr>
            <w:tcW w:w="2236" w:type="dxa"/>
            <w:shd w:val="clear" w:color="auto" w:fill="D9D9D9" w:themeFill="background1" w:themeFillShade="D9"/>
          </w:tcPr>
          <w:p w14:paraId="647BE3CD" w14:textId="77777777" w:rsidR="00F454A6" w:rsidRDefault="002635E4">
            <w:r>
              <w:t>1.1 Define coding, 1.2 Define coding language</w:t>
            </w:r>
          </w:p>
        </w:tc>
        <w:tc>
          <w:tcPr>
            <w:tcW w:w="3484" w:type="dxa"/>
            <w:shd w:val="clear" w:color="auto" w:fill="D9D9D9" w:themeFill="background1" w:themeFillShade="D9"/>
          </w:tcPr>
          <w:p w14:paraId="7FDF0A35" w14:textId="77777777" w:rsidR="00F454A6" w:rsidRDefault="002635E4">
            <w:r>
              <w:t>Starter: Everyday Coding quiz.</w:t>
            </w:r>
            <w:r>
              <w:br/>
              <w:t>Explain what code is and why it’s needed.</w:t>
            </w:r>
            <w:r>
              <w:br/>
              <w:t>Compare coding, programming, scripting.</w:t>
            </w:r>
          </w:p>
        </w:tc>
        <w:tc>
          <w:tcPr>
            <w:tcW w:w="1991" w:type="dxa"/>
            <w:shd w:val="clear" w:color="auto" w:fill="D9D9D9" w:themeFill="background1" w:themeFillShade="D9"/>
          </w:tcPr>
          <w:p w14:paraId="2A97922F" w14:textId="77777777" w:rsidR="00F454A6" w:rsidRDefault="002635E4">
            <w:r>
              <w:t>Short written definition; quiz reflection.</w:t>
            </w:r>
          </w:p>
        </w:tc>
      </w:tr>
      <w:tr w:rsidR="00F454A6" w14:paraId="107F659F" w14:textId="77777777" w:rsidTr="00FC31F5">
        <w:tc>
          <w:tcPr>
            <w:tcW w:w="957" w:type="dxa"/>
            <w:shd w:val="clear" w:color="auto" w:fill="D9D9D9" w:themeFill="background1" w:themeFillShade="D9"/>
          </w:tcPr>
          <w:p w14:paraId="29586C57" w14:textId="77777777" w:rsidR="00F454A6" w:rsidRDefault="002635E4">
            <w:r>
              <w:t>2</w:t>
            </w:r>
          </w:p>
        </w:tc>
        <w:tc>
          <w:tcPr>
            <w:tcW w:w="1862" w:type="dxa"/>
            <w:shd w:val="clear" w:color="auto" w:fill="D9D9D9" w:themeFill="background1" w:themeFillShade="D9"/>
          </w:tcPr>
          <w:p w14:paraId="40410538" w14:textId="77777777" w:rsidR="00F454A6" w:rsidRDefault="002635E4">
            <w:r>
              <w:t>Types of Coding Languages</w:t>
            </w:r>
          </w:p>
        </w:tc>
        <w:tc>
          <w:tcPr>
            <w:tcW w:w="2236" w:type="dxa"/>
            <w:shd w:val="clear" w:color="auto" w:fill="D9D9D9" w:themeFill="background1" w:themeFillShade="D9"/>
          </w:tcPr>
          <w:p w14:paraId="1972175A" w14:textId="77777777" w:rsidR="00F454A6" w:rsidRDefault="002635E4">
            <w:r>
              <w:t>1.3 Identify languages, 1.4 Difference between procedural &amp; OOP</w:t>
            </w:r>
          </w:p>
        </w:tc>
        <w:tc>
          <w:tcPr>
            <w:tcW w:w="3484" w:type="dxa"/>
            <w:shd w:val="clear" w:color="auto" w:fill="D9D9D9" w:themeFill="background1" w:themeFillShade="D9"/>
          </w:tcPr>
          <w:p w14:paraId="48F6A1A6" w14:textId="77777777" w:rsidR="00F454A6" w:rsidRDefault="002635E4">
            <w:r>
              <w:t>Group research on Python, JavaScript, C#, HTML/CSS.</w:t>
            </w:r>
            <w:r>
              <w:br/>
              <w:t>Match language to purpose.</w:t>
            </w:r>
            <w:r>
              <w:br/>
              <w:t>Demonstrate procedural vs OOP.</w:t>
            </w:r>
          </w:p>
        </w:tc>
        <w:tc>
          <w:tcPr>
            <w:tcW w:w="1991" w:type="dxa"/>
            <w:shd w:val="clear" w:color="auto" w:fill="D9D9D9" w:themeFill="background1" w:themeFillShade="D9"/>
          </w:tcPr>
          <w:p w14:paraId="38A441DC" w14:textId="77777777" w:rsidR="00F454A6" w:rsidRDefault="002635E4">
            <w:r>
              <w:t>Comparison table; annotated screenshots.</w:t>
            </w:r>
          </w:p>
        </w:tc>
      </w:tr>
      <w:tr w:rsidR="00F454A6" w14:paraId="581FB2E1" w14:textId="77777777" w:rsidTr="00FC31F5">
        <w:tc>
          <w:tcPr>
            <w:tcW w:w="957" w:type="dxa"/>
            <w:shd w:val="clear" w:color="auto" w:fill="D9D9D9" w:themeFill="background1" w:themeFillShade="D9"/>
          </w:tcPr>
          <w:p w14:paraId="026A504B" w14:textId="77777777" w:rsidR="00F454A6" w:rsidRDefault="002635E4">
            <w:r>
              <w:t>3</w:t>
            </w:r>
          </w:p>
        </w:tc>
        <w:tc>
          <w:tcPr>
            <w:tcW w:w="1862" w:type="dxa"/>
            <w:shd w:val="clear" w:color="auto" w:fill="D9D9D9" w:themeFill="background1" w:themeFillShade="D9"/>
          </w:tcPr>
          <w:p w14:paraId="43970452" w14:textId="77777777" w:rsidR="00F454A6" w:rsidRDefault="002635E4">
            <w:r>
              <w:t>Syntax and Structure</w:t>
            </w:r>
          </w:p>
        </w:tc>
        <w:tc>
          <w:tcPr>
            <w:tcW w:w="2236" w:type="dxa"/>
            <w:shd w:val="clear" w:color="auto" w:fill="D9D9D9" w:themeFill="background1" w:themeFillShade="D9"/>
          </w:tcPr>
          <w:p w14:paraId="138D84AD" w14:textId="77777777" w:rsidR="00F454A6" w:rsidRDefault="002635E4">
            <w:r>
              <w:t>1.5 Define syntax</w:t>
            </w:r>
          </w:p>
        </w:tc>
        <w:tc>
          <w:tcPr>
            <w:tcW w:w="3484" w:type="dxa"/>
            <w:shd w:val="clear" w:color="auto" w:fill="D9D9D9" w:themeFill="background1" w:themeFillShade="D9"/>
          </w:tcPr>
          <w:p w14:paraId="3727A4E2" w14:textId="77777777" w:rsidR="00F454A6" w:rsidRDefault="002635E4">
            <w:r>
              <w:t>Starter: Spot the Error.</w:t>
            </w:r>
            <w:r>
              <w:br/>
              <w:t>Explore syntax rules in Python.</w:t>
            </w:r>
            <w:r>
              <w:br/>
              <w:t>Discuss reliability and readability.</w:t>
            </w:r>
          </w:p>
        </w:tc>
        <w:tc>
          <w:tcPr>
            <w:tcW w:w="1991" w:type="dxa"/>
            <w:shd w:val="clear" w:color="auto" w:fill="D9D9D9" w:themeFill="background1" w:themeFillShade="D9"/>
          </w:tcPr>
          <w:p w14:paraId="06ED493F" w14:textId="77777777" w:rsidR="00F454A6" w:rsidRDefault="002635E4">
            <w:r>
              <w:t>Learner statement with syntax example.</w:t>
            </w:r>
          </w:p>
        </w:tc>
      </w:tr>
      <w:tr w:rsidR="00F454A6" w14:paraId="292275F2" w14:textId="77777777" w:rsidTr="00FC31F5">
        <w:tc>
          <w:tcPr>
            <w:tcW w:w="957" w:type="dxa"/>
            <w:shd w:val="clear" w:color="auto" w:fill="D9D9D9" w:themeFill="background1" w:themeFillShade="D9"/>
          </w:tcPr>
          <w:p w14:paraId="531E3608" w14:textId="77777777" w:rsidR="00F454A6" w:rsidRDefault="002635E4">
            <w:r>
              <w:t>4</w:t>
            </w:r>
          </w:p>
        </w:tc>
        <w:tc>
          <w:tcPr>
            <w:tcW w:w="1862" w:type="dxa"/>
            <w:shd w:val="clear" w:color="auto" w:fill="D9D9D9" w:themeFill="background1" w:themeFillShade="D9"/>
          </w:tcPr>
          <w:p w14:paraId="490BB802" w14:textId="77777777" w:rsidR="00F454A6" w:rsidRDefault="002635E4">
            <w:r>
              <w:t>Technologies that Use Code</w:t>
            </w:r>
          </w:p>
        </w:tc>
        <w:tc>
          <w:tcPr>
            <w:tcW w:w="2236" w:type="dxa"/>
            <w:shd w:val="clear" w:color="auto" w:fill="D9D9D9" w:themeFill="background1" w:themeFillShade="D9"/>
          </w:tcPr>
          <w:p w14:paraId="619EFC2B" w14:textId="77777777" w:rsidR="00F454A6" w:rsidRDefault="002635E4">
            <w:r>
              <w:t>1.6 Identify technologies using code</w:t>
            </w:r>
          </w:p>
        </w:tc>
        <w:tc>
          <w:tcPr>
            <w:tcW w:w="3484" w:type="dxa"/>
            <w:shd w:val="clear" w:color="auto" w:fill="D9D9D9" w:themeFill="background1" w:themeFillShade="D9"/>
          </w:tcPr>
          <w:p w14:paraId="2B3CD67D" w14:textId="77777777" w:rsidR="00F454A6" w:rsidRDefault="002635E4">
            <w:r>
              <w:t>Brainstorm: Where code is found (IoT, web, games).</w:t>
            </w:r>
            <w:r>
              <w:br/>
              <w:t>Mini research on chosen technology.</w:t>
            </w:r>
          </w:p>
        </w:tc>
        <w:tc>
          <w:tcPr>
            <w:tcW w:w="1991" w:type="dxa"/>
            <w:shd w:val="clear" w:color="auto" w:fill="D9D9D9" w:themeFill="background1" w:themeFillShade="D9"/>
          </w:tcPr>
          <w:p w14:paraId="57FD3D38" w14:textId="77777777" w:rsidR="00F454A6" w:rsidRDefault="002635E4">
            <w:r>
              <w:t>Short report or presentation.</w:t>
            </w:r>
          </w:p>
        </w:tc>
      </w:tr>
      <w:tr w:rsidR="00F454A6" w14:paraId="6A682A43" w14:textId="77777777" w:rsidTr="00FC31F5">
        <w:tc>
          <w:tcPr>
            <w:tcW w:w="957" w:type="dxa"/>
            <w:shd w:val="clear" w:color="auto" w:fill="D9D9D9" w:themeFill="background1" w:themeFillShade="D9"/>
          </w:tcPr>
          <w:p w14:paraId="2A138E45" w14:textId="77777777" w:rsidR="00F454A6" w:rsidRDefault="002635E4">
            <w:r>
              <w:t>5</w:t>
            </w:r>
          </w:p>
        </w:tc>
        <w:tc>
          <w:tcPr>
            <w:tcW w:w="1862" w:type="dxa"/>
            <w:shd w:val="clear" w:color="auto" w:fill="D9D9D9" w:themeFill="background1" w:themeFillShade="D9"/>
          </w:tcPr>
          <w:p w14:paraId="4B45C03D" w14:textId="77777777" w:rsidR="00F454A6" w:rsidRDefault="002635E4">
            <w:r>
              <w:t>Roles in the Coding Industry</w:t>
            </w:r>
          </w:p>
        </w:tc>
        <w:tc>
          <w:tcPr>
            <w:tcW w:w="2236" w:type="dxa"/>
            <w:shd w:val="clear" w:color="auto" w:fill="D9D9D9" w:themeFill="background1" w:themeFillShade="D9"/>
          </w:tcPr>
          <w:p w14:paraId="4DECAF76" w14:textId="77777777" w:rsidR="00F454A6" w:rsidRDefault="002635E4">
            <w:r>
              <w:t>2.1 Identify key job functions</w:t>
            </w:r>
          </w:p>
        </w:tc>
        <w:tc>
          <w:tcPr>
            <w:tcW w:w="3484" w:type="dxa"/>
            <w:shd w:val="clear" w:color="auto" w:fill="D9D9D9" w:themeFill="background1" w:themeFillShade="D9"/>
          </w:tcPr>
          <w:p w14:paraId="0C1430C4" w14:textId="77777777" w:rsidR="00F454A6" w:rsidRDefault="002635E4">
            <w:r>
              <w:t>Introduce developer, tester, analyst, UX roles.</w:t>
            </w:r>
            <w:r>
              <w:br/>
              <w:t>Career card sort.</w:t>
            </w:r>
            <w:r>
              <w:br/>
              <w:t>Watch Institute of Coding video.</w:t>
            </w:r>
          </w:p>
        </w:tc>
        <w:tc>
          <w:tcPr>
            <w:tcW w:w="1991" w:type="dxa"/>
            <w:shd w:val="clear" w:color="auto" w:fill="D9D9D9" w:themeFill="background1" w:themeFillShade="D9"/>
          </w:tcPr>
          <w:p w14:paraId="7D9F7C15" w14:textId="77777777" w:rsidR="00F454A6" w:rsidRDefault="002635E4">
            <w:r>
              <w:t>Completed job role table.</w:t>
            </w:r>
          </w:p>
        </w:tc>
      </w:tr>
      <w:tr w:rsidR="00F454A6" w14:paraId="59C2AC55" w14:textId="77777777" w:rsidTr="00FC31F5">
        <w:tc>
          <w:tcPr>
            <w:tcW w:w="957" w:type="dxa"/>
            <w:shd w:val="clear" w:color="auto" w:fill="D9D9D9" w:themeFill="background1" w:themeFillShade="D9"/>
          </w:tcPr>
          <w:p w14:paraId="392A3743" w14:textId="77777777" w:rsidR="00F454A6" w:rsidRDefault="002635E4">
            <w:r>
              <w:t>6</w:t>
            </w:r>
          </w:p>
        </w:tc>
        <w:tc>
          <w:tcPr>
            <w:tcW w:w="1862" w:type="dxa"/>
            <w:shd w:val="clear" w:color="auto" w:fill="D9D9D9" w:themeFill="background1" w:themeFillShade="D9"/>
          </w:tcPr>
          <w:p w14:paraId="2396E6E6" w14:textId="77777777" w:rsidR="00F454A6" w:rsidRDefault="002635E4">
            <w:r>
              <w:t>Skills and Teamwork in Coding</w:t>
            </w:r>
          </w:p>
        </w:tc>
        <w:tc>
          <w:tcPr>
            <w:tcW w:w="2236" w:type="dxa"/>
            <w:shd w:val="clear" w:color="auto" w:fill="D9D9D9" w:themeFill="background1" w:themeFillShade="D9"/>
          </w:tcPr>
          <w:p w14:paraId="6F24CC0F" w14:textId="77777777" w:rsidR="00F454A6" w:rsidRDefault="002635E4">
            <w:r>
              <w:t>2.2–2.5 Skills and teamwork importance</w:t>
            </w:r>
          </w:p>
        </w:tc>
        <w:tc>
          <w:tcPr>
            <w:tcW w:w="3484" w:type="dxa"/>
            <w:shd w:val="clear" w:color="auto" w:fill="D9D9D9" w:themeFill="background1" w:themeFillShade="D9"/>
          </w:tcPr>
          <w:p w14:paraId="71B558BA" w14:textId="77777777" w:rsidR="00F454A6" w:rsidRDefault="002635E4">
            <w:r>
              <w:t>Starter: Skills poll.</w:t>
            </w:r>
            <w:r>
              <w:br/>
              <w:t>Discuss teamwork in a project.</w:t>
            </w:r>
            <w:r>
              <w:br/>
              <w:t>Mock team plan for app dev.</w:t>
            </w:r>
          </w:p>
        </w:tc>
        <w:tc>
          <w:tcPr>
            <w:tcW w:w="1991" w:type="dxa"/>
            <w:shd w:val="clear" w:color="auto" w:fill="D9D9D9" w:themeFill="background1" w:themeFillShade="D9"/>
          </w:tcPr>
          <w:p w14:paraId="5519CC62" w14:textId="77777777" w:rsidR="00F454A6" w:rsidRDefault="002635E4">
            <w:r>
              <w:t>Learner reflection on teamwork and skills.</w:t>
            </w:r>
          </w:p>
        </w:tc>
      </w:tr>
      <w:tr w:rsidR="00F454A6" w14:paraId="65A22B0D" w14:textId="77777777" w:rsidTr="00BE1DA7">
        <w:tc>
          <w:tcPr>
            <w:tcW w:w="957" w:type="dxa"/>
            <w:shd w:val="clear" w:color="auto" w:fill="D9D9D9" w:themeFill="background1" w:themeFillShade="D9"/>
          </w:tcPr>
          <w:p w14:paraId="015E2D7F" w14:textId="00AB2D43" w:rsidR="00F454A6" w:rsidRDefault="000171BF">
            <w:r>
              <w:t>7</w:t>
            </w:r>
          </w:p>
        </w:tc>
        <w:tc>
          <w:tcPr>
            <w:tcW w:w="1862" w:type="dxa"/>
            <w:shd w:val="clear" w:color="auto" w:fill="D9D9D9" w:themeFill="background1" w:themeFillShade="D9"/>
          </w:tcPr>
          <w:p w14:paraId="15040E19" w14:textId="77777777" w:rsidR="00F454A6" w:rsidRDefault="002635E4">
            <w:r>
              <w:t xml:space="preserve">Software Development </w:t>
            </w:r>
            <w:r>
              <w:lastRenderedPageBreak/>
              <w:t>Lifecycle Overview</w:t>
            </w:r>
          </w:p>
        </w:tc>
        <w:tc>
          <w:tcPr>
            <w:tcW w:w="2236" w:type="dxa"/>
            <w:shd w:val="clear" w:color="auto" w:fill="D9D9D9" w:themeFill="background1" w:themeFillShade="D9"/>
          </w:tcPr>
          <w:p w14:paraId="579D87F5" w14:textId="77777777" w:rsidR="00F454A6" w:rsidRDefault="002635E4">
            <w:r>
              <w:lastRenderedPageBreak/>
              <w:t>3.1–3.2 Identify and explain SDLC stages</w:t>
            </w:r>
          </w:p>
        </w:tc>
        <w:tc>
          <w:tcPr>
            <w:tcW w:w="3484" w:type="dxa"/>
            <w:shd w:val="clear" w:color="auto" w:fill="D9D9D9" w:themeFill="background1" w:themeFillShade="D9"/>
          </w:tcPr>
          <w:p w14:paraId="5175B428" w14:textId="77777777" w:rsidR="00F454A6" w:rsidRDefault="002635E4">
            <w:r>
              <w:t>Interactive diagram of SDLC.</w:t>
            </w:r>
            <w:r>
              <w:br/>
              <w:t>Class roleplay: each stage.</w:t>
            </w:r>
          </w:p>
        </w:tc>
        <w:tc>
          <w:tcPr>
            <w:tcW w:w="1991" w:type="dxa"/>
            <w:shd w:val="clear" w:color="auto" w:fill="D9D9D9" w:themeFill="background1" w:themeFillShade="D9"/>
          </w:tcPr>
          <w:p w14:paraId="2B8D4523" w14:textId="77777777" w:rsidR="00F454A6" w:rsidRDefault="002635E4">
            <w:r>
              <w:t>Completed SDLC flow diagram.</w:t>
            </w:r>
          </w:p>
        </w:tc>
      </w:tr>
      <w:tr w:rsidR="00F454A6" w14:paraId="36D17A34" w14:textId="77777777" w:rsidTr="00FC31F5">
        <w:tc>
          <w:tcPr>
            <w:tcW w:w="957" w:type="dxa"/>
          </w:tcPr>
          <w:p w14:paraId="195A7BAD" w14:textId="4CBD1A5B" w:rsidR="00F454A6" w:rsidRDefault="000171BF">
            <w:r>
              <w:t>8</w:t>
            </w:r>
          </w:p>
        </w:tc>
        <w:tc>
          <w:tcPr>
            <w:tcW w:w="1862" w:type="dxa"/>
          </w:tcPr>
          <w:p w14:paraId="3F47492E" w14:textId="4B88A052" w:rsidR="00F454A6" w:rsidRDefault="002635E4">
            <w:r>
              <w:t xml:space="preserve">Planning, </w:t>
            </w:r>
          </w:p>
        </w:tc>
        <w:tc>
          <w:tcPr>
            <w:tcW w:w="2236" w:type="dxa"/>
          </w:tcPr>
          <w:p w14:paraId="2CCF3F6E" w14:textId="5C0148DC" w:rsidR="00F454A6" w:rsidRDefault="002635E4">
            <w:r>
              <w:t>3.3</w:t>
            </w:r>
            <w:r w:rsidR="00C51F8D">
              <w:t xml:space="preserve"> </w:t>
            </w:r>
            <w:r>
              <w:t>Planning</w:t>
            </w:r>
          </w:p>
        </w:tc>
        <w:tc>
          <w:tcPr>
            <w:tcW w:w="3484" w:type="dxa"/>
          </w:tcPr>
          <w:p w14:paraId="25C13102" w14:textId="227F78E4" w:rsidR="00F454A6" w:rsidRDefault="00F454A6"/>
        </w:tc>
        <w:tc>
          <w:tcPr>
            <w:tcW w:w="1991" w:type="dxa"/>
          </w:tcPr>
          <w:p w14:paraId="7F81EF97" w14:textId="77777777" w:rsidR="00F454A6" w:rsidRDefault="002635E4">
            <w:r>
              <w:t>Written explanation of each stage.</w:t>
            </w:r>
          </w:p>
        </w:tc>
      </w:tr>
      <w:tr w:rsidR="003F4585" w14:paraId="48A7B9BC" w14:textId="77777777" w:rsidTr="00FC31F5">
        <w:tc>
          <w:tcPr>
            <w:tcW w:w="957" w:type="dxa"/>
          </w:tcPr>
          <w:p w14:paraId="7CDEE67E" w14:textId="658D4B9E" w:rsidR="003F4585" w:rsidRDefault="003F4585">
            <w:r>
              <w:t>9</w:t>
            </w:r>
          </w:p>
        </w:tc>
        <w:tc>
          <w:tcPr>
            <w:tcW w:w="1862" w:type="dxa"/>
          </w:tcPr>
          <w:p w14:paraId="0E3D7573" w14:textId="4BB46FE0" w:rsidR="003F4585" w:rsidRDefault="003F4585">
            <w:r>
              <w:t>Testing</w:t>
            </w:r>
          </w:p>
        </w:tc>
        <w:tc>
          <w:tcPr>
            <w:tcW w:w="2236" w:type="dxa"/>
          </w:tcPr>
          <w:p w14:paraId="66CF720D" w14:textId="6D60144A" w:rsidR="003F4585" w:rsidRDefault="00C51F8D">
            <w:r>
              <w:t>3.5 Testing</w:t>
            </w:r>
          </w:p>
        </w:tc>
        <w:tc>
          <w:tcPr>
            <w:tcW w:w="3484" w:type="dxa"/>
          </w:tcPr>
          <w:p w14:paraId="3F573C2F" w14:textId="77777777" w:rsidR="003F4585" w:rsidRDefault="003F4585"/>
        </w:tc>
        <w:tc>
          <w:tcPr>
            <w:tcW w:w="1991" w:type="dxa"/>
          </w:tcPr>
          <w:p w14:paraId="10AC9A4A" w14:textId="77777777" w:rsidR="003F4585" w:rsidRDefault="003F4585"/>
        </w:tc>
      </w:tr>
      <w:tr w:rsidR="00736AB6" w14:paraId="5353C784" w14:textId="77777777" w:rsidTr="00FC31F5">
        <w:tc>
          <w:tcPr>
            <w:tcW w:w="957" w:type="dxa"/>
          </w:tcPr>
          <w:p w14:paraId="22714D29" w14:textId="6875F229" w:rsidR="00736AB6" w:rsidRDefault="00FA7A83">
            <w:r>
              <w:t>10</w:t>
            </w:r>
          </w:p>
        </w:tc>
        <w:tc>
          <w:tcPr>
            <w:tcW w:w="1862" w:type="dxa"/>
          </w:tcPr>
          <w:p w14:paraId="6FA9D138" w14:textId="42E9BBA6" w:rsidR="00736AB6" w:rsidRDefault="00FA7A83">
            <w:r>
              <w:t>Implementation</w:t>
            </w:r>
          </w:p>
        </w:tc>
        <w:tc>
          <w:tcPr>
            <w:tcW w:w="2236" w:type="dxa"/>
          </w:tcPr>
          <w:p w14:paraId="60CC3B71" w14:textId="1B40C8E5" w:rsidR="00736AB6" w:rsidRDefault="00FA7A83">
            <w:r>
              <w:t>3.4 Implementation</w:t>
            </w:r>
          </w:p>
        </w:tc>
        <w:tc>
          <w:tcPr>
            <w:tcW w:w="3484" w:type="dxa"/>
          </w:tcPr>
          <w:p w14:paraId="16113FAF" w14:textId="77777777" w:rsidR="00736AB6" w:rsidRDefault="00736AB6"/>
        </w:tc>
        <w:tc>
          <w:tcPr>
            <w:tcW w:w="1991" w:type="dxa"/>
          </w:tcPr>
          <w:p w14:paraId="2EC4EA0D" w14:textId="77777777" w:rsidR="00736AB6" w:rsidRDefault="00736AB6"/>
        </w:tc>
      </w:tr>
      <w:tr w:rsidR="00F454A6" w14:paraId="296A5D49" w14:textId="77777777" w:rsidTr="00FC31F5">
        <w:tc>
          <w:tcPr>
            <w:tcW w:w="957" w:type="dxa"/>
          </w:tcPr>
          <w:p w14:paraId="1D49EA98" w14:textId="6A8C5482" w:rsidR="00F454A6" w:rsidRDefault="003F4585">
            <w:r>
              <w:t>1</w:t>
            </w:r>
            <w:r w:rsidR="00FA7A83">
              <w:t>1</w:t>
            </w:r>
          </w:p>
        </w:tc>
        <w:tc>
          <w:tcPr>
            <w:tcW w:w="1862" w:type="dxa"/>
          </w:tcPr>
          <w:p w14:paraId="37B98A8F" w14:textId="77777777" w:rsidR="00F454A6" w:rsidRDefault="002635E4">
            <w:r>
              <w:t>Deployment, Maintenance, Review</w:t>
            </w:r>
          </w:p>
        </w:tc>
        <w:tc>
          <w:tcPr>
            <w:tcW w:w="2236" w:type="dxa"/>
          </w:tcPr>
          <w:p w14:paraId="64055269" w14:textId="77777777" w:rsidR="00F454A6" w:rsidRDefault="002635E4">
            <w:r>
              <w:t>3.6–3.7 Deployment and maintenance</w:t>
            </w:r>
          </w:p>
        </w:tc>
        <w:tc>
          <w:tcPr>
            <w:tcW w:w="3484" w:type="dxa"/>
          </w:tcPr>
          <w:p w14:paraId="3B376468" w14:textId="77777777" w:rsidR="00F454A6" w:rsidRDefault="002635E4">
            <w:r>
              <w:t>Compare SDLC and Agile.</w:t>
            </w:r>
            <w:r>
              <w:br/>
              <w:t>Consolidation quiz.</w:t>
            </w:r>
            <w:r>
              <w:br/>
              <w:t>Portfolio completion.</w:t>
            </w:r>
          </w:p>
        </w:tc>
        <w:tc>
          <w:tcPr>
            <w:tcW w:w="1991" w:type="dxa"/>
          </w:tcPr>
          <w:p w14:paraId="5713B096" w14:textId="77777777" w:rsidR="00F454A6" w:rsidRDefault="002635E4">
            <w:r>
              <w:t>Final written statement or assignment.</w:t>
            </w:r>
          </w:p>
        </w:tc>
      </w:tr>
    </w:tbl>
    <w:p w14:paraId="7089777C" w14:textId="77777777" w:rsidR="002635E4" w:rsidRDefault="002635E4"/>
    <w:sectPr w:rsidR="002635E4" w:rsidSect="002635E4">
      <w:pgSz w:w="12240" w:h="15840"/>
      <w:pgMar w:top="709" w:right="850" w:bottom="709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83634431">
    <w:abstractNumId w:val="8"/>
  </w:num>
  <w:num w:numId="2" w16cid:durableId="309411772">
    <w:abstractNumId w:val="6"/>
  </w:num>
  <w:num w:numId="3" w16cid:durableId="1769891076">
    <w:abstractNumId w:val="5"/>
  </w:num>
  <w:num w:numId="4" w16cid:durableId="1663466218">
    <w:abstractNumId w:val="4"/>
  </w:num>
  <w:num w:numId="5" w16cid:durableId="1983348404">
    <w:abstractNumId w:val="7"/>
  </w:num>
  <w:num w:numId="6" w16cid:durableId="130170822">
    <w:abstractNumId w:val="3"/>
  </w:num>
  <w:num w:numId="7" w16cid:durableId="577708554">
    <w:abstractNumId w:val="2"/>
  </w:num>
  <w:num w:numId="8" w16cid:durableId="542402174">
    <w:abstractNumId w:val="1"/>
  </w:num>
  <w:num w:numId="9" w16cid:durableId="1919172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16B0"/>
    <w:rsid w:val="000171BF"/>
    <w:rsid w:val="00034616"/>
    <w:rsid w:val="0006063C"/>
    <w:rsid w:val="00065B65"/>
    <w:rsid w:val="0015074B"/>
    <w:rsid w:val="002429EA"/>
    <w:rsid w:val="002635E4"/>
    <w:rsid w:val="0029639D"/>
    <w:rsid w:val="002D1A0E"/>
    <w:rsid w:val="00326F90"/>
    <w:rsid w:val="003F4585"/>
    <w:rsid w:val="004552F4"/>
    <w:rsid w:val="0047674C"/>
    <w:rsid w:val="0048181F"/>
    <w:rsid w:val="00687264"/>
    <w:rsid w:val="00736AB6"/>
    <w:rsid w:val="0078439A"/>
    <w:rsid w:val="007A0F8D"/>
    <w:rsid w:val="009D192E"/>
    <w:rsid w:val="00AA1D8D"/>
    <w:rsid w:val="00AF29AF"/>
    <w:rsid w:val="00B47730"/>
    <w:rsid w:val="00BE1DA7"/>
    <w:rsid w:val="00C51F8D"/>
    <w:rsid w:val="00C945AE"/>
    <w:rsid w:val="00CB0664"/>
    <w:rsid w:val="00E54E29"/>
    <w:rsid w:val="00F454A6"/>
    <w:rsid w:val="00FA7A83"/>
    <w:rsid w:val="00FC31F5"/>
    <w:rsid w:val="00FC693F"/>
    <w:rsid w:val="00FD3BB9"/>
    <w:rsid w:val="00FF1D99"/>
    <w:rsid w:val="00FF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437F52"/>
  <w14:defaultImageDpi w14:val="300"/>
  <w15:docId w15:val="{A9F516BC-54B4-448E-B97D-69D7B72DF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rebuchet MS" w:hAnsi="Trebuchet M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  <w:rPr>
      <w:rFonts w:ascii="Trebuchet MS" w:hAnsi="Trebuchet MS"/>
    </w:r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="Trebuchet MS" w:eastAsiaTheme="majorEastAsia" w:hAnsi="Trebuchet MS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="Trebuchet MS" w:eastAsiaTheme="majorEastAsia" w:hAnsi="Trebuchet MS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="Trebuchet MS" w:eastAsiaTheme="majorEastAsia" w:hAnsi="Trebuchet MS" w:cstheme="majorBidi"/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="Trebuchet MS" w:eastAsiaTheme="majorEastAsia" w:hAnsi="Trebuchet MS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="Trebuchet MS" w:eastAsiaTheme="majorEastAsia" w:hAnsi="Trebuchet MS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de">
    <w:name w:val="Code"/>
    <w:basedOn w:val="Normal"/>
    <w:link w:val="CodeChar"/>
    <w:rsid w:val="002635E4"/>
    <w:pPr>
      <w:jc w:val="center"/>
    </w:pPr>
    <w:rPr>
      <w:rFonts w:ascii="Courier New" w:eastAsiaTheme="majorEastAsia" w:hAnsi="Courier New" w:cs="Courier New"/>
      <w:szCs w:val="28"/>
    </w:rPr>
  </w:style>
  <w:style w:type="character" w:customStyle="1" w:styleId="CodeChar">
    <w:name w:val="Code Char"/>
    <w:basedOn w:val="Heading1Char"/>
    <w:link w:val="Code"/>
    <w:rsid w:val="002635E4"/>
    <w:rPr>
      <w:rFonts w:ascii="Courier New" w:eastAsiaTheme="majorEastAsia" w:hAnsi="Courier New" w:cs="Courier New"/>
      <w:b w:val="0"/>
      <w:bCs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2</Pages>
  <Words>317</Words>
  <Characters>1918</Characters>
  <Application>Microsoft Office Word</Application>
  <DocSecurity>0</DocSecurity>
  <Lines>137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Simon Rundell</cp:lastModifiedBy>
  <cp:revision>17</cp:revision>
  <dcterms:created xsi:type="dcterms:W3CDTF">2025-10-27T21:41:00Z</dcterms:created>
  <dcterms:modified xsi:type="dcterms:W3CDTF">2025-11-23T17:19:00Z</dcterms:modified>
  <cp:category/>
</cp:coreProperties>
</file>