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4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LESSON PLAN — UNIT 01</w:t>
            </w:r>
          </w:p>
          <w:p>
            <w:pPr>
              <w:spacing w:before="0" w:after="4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Lesson 3: Coding Acronyms &amp; Key Terminology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color w:val="FFFFFF"/>
                <w:sz w:val="18"/>
                <w:szCs w:val="18"/>
              </w:rPr>
              <w:t xml:space="preserve">NCFE Level 2 Certificate in Understanding Coding (603/5854/3)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Unit 01 — Introduction to Computing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Lesson No.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3 of 10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90 minutes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Level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Level 2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LOs Covered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LO3.1 — Define key coding terminology and acronyms
LO3.2 — Explain the difference between DRY and WET code
LO3.3 — Explain the difference between open source and closed source software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Prior Lesson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Lesson 2 — data types and data storage. Link: understanding terminology is essential before students begin writing code.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Assessment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Portfolio evidence: Class Notebook written responses; DRY/WET comparison table; research homework document.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Learning Objectives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By the end of this lesson, learners will be able to: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Define and explain what is meant by a unit of code (LO3.1).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the DRY (Don't Repeat Yourself) and WET (We Enjoy Typing) principles with examples (LO3.2).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the difference between open source and closed source software, with examples (LO3.3).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Decode common computing acronyms: CPU, RAM, GNU, TWAIN.</w:t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Resources &amp; Materials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Resource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Slide deck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L2_Coding_Lesson_03_Acronyms.pptx — recall, acronyms, unit of code, DRY vs WET, open vs closed source, homework.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Recall quiz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Microsoft Forms: https://forms.microsoft.com/e/K73QrEvkDD — covers Lesson 2 content.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Class Notebook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Students work in their Teams Class Notebook throughout. Activities are embedded in the OneNote page.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Student devices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For Teams, Class Notebook, and the DRY/WET typing activity.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Homework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Research document (Word) — 5 questions. Deadline: midnight Tuesday.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Lesson Overview — 90 Minutes at a Glance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1000"/>
        <w:gridCol w:w="6166"/>
        <w:gridCol w:w="1900"/>
      </w:tblGrid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Type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0–10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Recall quiz on Lesson 2 content. Register.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Individual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10–25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Direct teaching: computing acronyms and what they mean. The concept of a unit of code — analogy to Lego bricks.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Teacher-led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25–45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20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Direct teaching: DRY vs WET code. Class activity: typing exercise to experience the difference.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Teacher-led / individual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45–55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DRY/WET reflection and comparison table. Class discussion.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Individual / class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55–70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Direct teaching: closed source and open source software. Examples and implications.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Teacher-led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70–80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Class Notebook written response: "What is the difference between DRY and WET code?" (5 mins), then begin open/closed source notes.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Individual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80–90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Homework briefing. Exit questions. Course admin.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Whole class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Detailed Lesson Flow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0–10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Recall Quiz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Display the Microsoft Forms quiz (https://forms.microsoft.com/e/K73QrEvkDD) on the board. Students complete independently while the register is taken. Brief class review.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10–25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Direct Teaching: Acronyms &amp; Units of Code (LO3.1)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Slides 4–9. Two teaching blocks: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1. Computing acronyms — slides 4–5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Introduce the idea that IT loves acronyms. Walk through the examples: CPU, RAM, TWAIN (Toolkit Without An Interesting Name), and GNU (GNU's Not Unix — recursive!). Ask: "Can you think of any other computing acronyms you already know?" Accept answers.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2. What is a unit of code? — slides 6–8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Teach the definition: a unit of code is the smallest piece of code that performs a specific function. Use the Lego analogy (slide 8): a single brick has shape and function; combined, bricks make something much bigger. Ask students: "What is the smallest unit in a recipe? In a car? In a song?" Pair talk → share.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📝 Assessor note — LO3.1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Students must be able to define a unit of code in their own words. Target: "A unit of code is the smallest piece of code that performs a specific function — such as a line, a function, or a module."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25–55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DRY vs WET Code (LO3.2) + Class Activity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Slides 10–17.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1. DRY code — slide 10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Don't Repeat Yourself. Key characteristics: reusable, efficient, easier to maintain, written once and used many times. Show the "change Hello to Hi" example — with DRY code you change it once; with WET code you must find and change every instance.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2. WET code — slide 12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We Enjoy Typing. Repetitive, harder to maintain, more error-prone. Show the contrasting code examples on slides 11 and 13.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3. Class activity — slide 15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Students open their Class Notebook. Task: type "Welcome to WET Coding" ten times without copy-paste, then type "Welcome to DRY Coding" once and copy-paste it ten times. Debrief: which was faster? Easier to change? More error-prone?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4. DRY/WET comparison table — slide 16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Students complete the two-column DRY vs WET table in their OneNote page. Class discussion: which task took longer? Which was easier to change?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55–70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Direct Teaching: Open Source vs Closed Source (LO3.3)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Slides 18–20. Teach both concepts with concrete examples: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4000"/>
        <w:gridCol w:w="4466"/>
      </w:tblGrid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Concept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What it means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Examples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Closed source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Code is kept private. Users buy a licence to use it but cannot see or modify the source code.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Microsoft Office, Adobe Photoshop, most commercial software.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Open source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Code is publicly available. Anyone can view, modify and (sometimes) distribute it.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Linux OS, Python, VLC Media Player, GitHub projects with MIT/Apache licences.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Discussion prompts: "Why might a company want to keep its code closed?" (competitive advantage, revenue). "Why might a developer share their code for free?" (community contribution, reputation, enjoyment).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70–90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Class Notebook Responses + Homework Briefing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Slide 17: students write a short paragraph in their Class Notebook answering "What is the difference between DRY and WET code?" — 5 minutes. Then begin LO3.1–3.3 responses using sentence starters.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Homework (slide 21): create a Word document and research the five homework questions. Deadline: midnight Tuesday.</w:t>
      </w:r>
    </w:p>
    <w:p>
      <w:pPr>
        <w:spacing w:before="8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Exit questions (verbal):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What does DRY stand for?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Give one example of open source software.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Why is DRY code better than WET code?</w:t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Differentiation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33"/>
        <w:gridCol w:w="4733"/>
      </w:tblGrid>
      <w:tr>
        <w:tc>
          <w:tcPr>
            <w:tcW w:type="dxa" w:w="47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🔵 Support strategies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Provide the DRY/WET comparison table with headings pre-filled.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Allow students to dictate their Class Notebook response rather than type it.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Provide a word bank for the homework research task.</w:t>
            </w:r>
          </w:p>
        </w:tc>
        <w:tc>
          <w:tcPr>
            <w:tcW w:type="dxa" w:w="47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D5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🟣 Stretch &amp; Challenge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Research GNU's recursive expansion in detail — write a short explanation of recursive acronyms.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Find a real open source repository on GitHub and describe what it does and who contributes to it.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Extension: explain why open source maintainers often do it voluntarily and what the risks of slow release cycles are.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Homework / Extension Task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📚 Homework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Create a Word document and research and answer these five questions: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1. What is a unit of code?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2. Which is better for maintainability: DRY or WET code? Why?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3. Give an example of a DRY coding practice.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4. What is the main difference between open source and closed source software?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5. Give one example of open source software and one of closed source software.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Deadline: midnight Tuesday before Lesson 4.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Portfolio Evidence Checklist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6766"/>
        <w:gridCol w:w="2900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✓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Evidence item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Class Notebook definition: unit of code in own words.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LO3.1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Completed DRY vs WET comparison table.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LO3.2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Class Notebook paragraph: difference between DRY and WET code.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LO3.2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Notes on open source vs closed source with examples.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LO3.3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Completed homework research document — all five questions answered.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LO3.1, LO3.2, LO3.3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Post-Lesson Reflective Notes (Staff Use)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worked well?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would I change?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Learners needing follow-up: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8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STUDENT SECTION — CUT &amp; PASTE INTO ONENOTE</w:t>
            </w:r>
          </w:p>
        </w:tc>
      </w:tr>
    </w:tbl>
    <w:p>
      <w:pPr>
        <w:spacing w:before="0" w:after="6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2E75B6"/>
          <w:sz w:val="20"/>
          <w:szCs w:val="20"/>
        </w:rPr>
        <w:t xml:space="preserve">Unit 01 | Lesson 3: Coding Acronyms &amp; Key Terminology | LO3.1, LO3.2, LO3.3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ℹ️  How to use this page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Complete each section as directed during the lesson. Use the blank spaces to type your responses. Sentence starters are provided to help you write your LO responses.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Learning Objectives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Define key coding terminology and explain common acronyms.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DRY and WET code — and why DRY is better.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Describe the difference between open source and closed source software.</w:t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Key Terms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666"/>
      </w:tblGrid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Acronym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word formed from the initial letters of a phrase. E.g. CPU = Central Processing Unit.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Unit of code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The smallest piece of code that performs a specific function. A building block of a program.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DRY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Don't Repeat Yourself. Code is written once and reused, making it easier to maintain and less error-prone.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WET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We Enjoy Typing. Code that is repetitive and duplicated — harder to maintain and update.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Open source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Software whose source code is publicly available for anyone to view, modify, and often distribute.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Closed source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Software whose source code is kept private. Users buy a licence to use it but cannot see or change the code.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Licence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legal agreement setting out how software can be used, shared, or modified.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Syntax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The rules that govern how code must be written in a given programming language.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Computing Acronyms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Note down what each acronym stands for and what it means: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3000"/>
        <w:gridCol w:w="5866"/>
      </w:tblGrid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Acronym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Stands for</w:t>
            </w:r>
          </w:p>
        </w:tc>
        <w:tc>
          <w:tcPr>
            <w:tcW w:type="dxa" w:w="5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What it means / why it exists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CPU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Central Processing Unit</w:t>
            </w:r>
          </w:p>
        </w:tc>
        <w:tc>
          <w:tcPr>
            <w:tcW w:type="dxa" w:w="5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RAM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Random Access Memory</w:t>
            </w:r>
          </w:p>
        </w:tc>
        <w:tc>
          <w:tcPr>
            <w:tcW w:type="dxa" w:w="5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TWAIN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Toolkit Without An Interesting Name</w:t>
            </w:r>
          </w:p>
        </w:tc>
        <w:tc>
          <w:tcPr>
            <w:tcW w:type="dxa" w:w="5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GNU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GNU's Not Unix (recursive!)</w:t>
            </w:r>
          </w:p>
        </w:tc>
        <w:tc>
          <w:tcPr>
            <w:tcW w:type="dxa" w:w="5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What is a Unit of Code? (LO3.1)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Write the definition of a unit of code in your own words:</w:t>
      </w:r>
    </w:p>
    <w:p>
      <w:pPr>
        <w:spacing w:before="0" w:after="160"/>
      </w:pPr>
      <w:r>
        <w:t xml:space="preserve"/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Write your own analogy to explain it (not the Lego one your teacher used):</w:t>
      </w:r>
    </w:p>
    <w:p>
      <w:pPr>
        <w:spacing w:before="0" w:after="160"/>
      </w:pPr>
      <w:r>
        <w:t xml:space="preserve"/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DRY vs WET Code (LO3.2)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DRY code activity — which approach was faster, easier to change, and less error-prone?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933"/>
        <w:gridCol w:w="3933"/>
      </w:tblGrid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Criterion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DRY code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WET code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Which was faster?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Which was easier to change?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Which was more error-prone?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Which would you use?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</w:tbl>
    <w:p>
      <w:pPr>
        <w:spacing w:before="0" w:after="8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In your own words: what is the difference between DRY and WET code?</w:t>
      </w:r>
    </w:p>
    <w:p>
      <w:pPr>
        <w:spacing w:before="0" w:after="200"/>
      </w:pPr>
      <w:r>
        <w:t xml:space="preserve"/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Open Source vs Closed Source (LO3.3)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933"/>
        <w:gridCol w:w="3933"/>
      </w:tblGrid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Criterion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Closed source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Open source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Who can see the code?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Who can change it?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Do you pay for it?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Two examples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Portfolio Writing Support — Sentence Starters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5133"/>
        <w:gridCol w:w="4533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Sentence starter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Use it to...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LO3.1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unit of code is the smallest piece of code that...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Define unit of code.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LO3.1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Think of it like a Lego brick — on its own it...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Use an analogy.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LO3.2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DRY code stands for "Don't Repeat Yourself." This means...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Explain DRY.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LO3.2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WET code is a problem because if you need to change something, you have to...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Explain the downside of WET.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LO3.3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Closed source software is software where...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Define closed source.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LO3.3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Open source software, such as [example], allows users to...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Define open source with example.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My LO3 Draft Responses</w:t>
      </w:r>
    </w:p>
    <w:p>
      <w:pPr>
        <w:spacing w:before="10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LO3.1 — Define what is meant by a unit of code. Use an analogy to illustrate your answer.</w:t>
      </w:r>
    </w:p>
    <w:p>
      <w:pPr>
        <w:spacing w:before="0" w:after="240"/>
      </w:pPr>
      <w:r>
        <w:t xml:space="preserve"/>
      </w:r>
    </w:p>
    <w:p>
      <w:pPr>
        <w:spacing w:before="10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LO3.2 — Explain the difference between DRY and WET code. Which is better and why?</w:t>
      </w:r>
    </w:p>
    <w:p>
      <w:pPr>
        <w:spacing w:before="0" w:after="240"/>
      </w:pPr>
      <w:r>
        <w:t xml:space="preserve"/>
      </w:r>
    </w:p>
    <w:p>
      <w:pPr>
        <w:spacing w:before="10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LO3.3 — Explain the difference between open source and closed source software. Give one example of each.</w:t>
      </w:r>
    </w:p>
    <w:p>
      <w:pPr>
        <w:spacing w:before="0" w:after="240"/>
      </w:pPr>
      <w:r>
        <w:t xml:space="preserve"/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Revision Checklist — Can I...?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Decode at least four computing acronyms (CPU, RAM, GNU, TWAIN) and explain what each one means.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Define a unit of code and give an analogy to explain it.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DRY and WET code and say why DRY is preferable.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Describe closed source software and give two examples.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Describe open source software and give two examples.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why a company might choose to keep its code closed source.</w:t>
      </w:r>
    </w:p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RECALL QUIZ — UNIT 01 LESSON 3 — Acronyms &amp; Terminology</w:t>
            </w:r>
          </w:p>
          <w:p>
            <w:pPr>
              <w:spacing w:before="0" w:after="80"/>
              <w:jc w:val="center"/>
            </w:pPr>
            <w:r>
              <w:rPr>
                <w:rFonts w:ascii="Trebuchet MS" w:cs="Trebuchet MS" w:eastAsia="Trebuchet MS" w:hAnsi="Trebuchet MS"/>
                <w:color w:val="FFFFFF"/>
                <w:sz w:val="18"/>
                <w:szCs w:val="18"/>
              </w:rPr>
              <w:t xml:space="preserve">Microsoft Forms Import Format  |  5 Questions  |  Use at the start of the following lesson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ℹ️  Import instructions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Use at the start of Lesson 4. Enter into Microsoft Forms manually or via Import. 1 point per question.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1.  What does DRY stand for in programming?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Do Repeat Yourself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Don't Repeat Yourself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Design, Refactor, Yield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2.  Which of the following best describes a "unit of code"?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A complete program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The smallest piece of code that performs a specific function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A collection of all the variables in a program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3.  WET code is a problem mainly because: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It runs more slowly than DRY code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It uses more RAM than DRY code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If you need to make a change, you must update every duplicate instance separately, which is time-consuming and error-prone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C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4.  Which of the following is an example of open source software?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Microsoft Office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Adobe Photoshop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The Linux Operating System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C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5.  If you buy a licence for closed source software, what are you NOT permitted to do?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Use the software on your computer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View and modify the source code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Update to new versions of the software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spacing w:before="60" w:after="0"/>
    </w:pPr>
    <w:r>
      <w:rPr>
        <w:rFonts w:ascii="Trebuchet MS" w:cs="Trebuchet MS" w:eastAsia="Trebuchet MS" w:hAnsi="Trebuchet MS"/>
        <w:color w:val="666666"/>
        <w:sz w:val="16"/>
        <w:szCs w:val="16"/>
      </w:rPr>
      <w:t xml:space="preserve">Page </w:t>
    </w:r>
    <w:r>
      <w:rPr>
        <w:rFonts w:ascii="Trebuchet MS" w:cs="Trebuchet MS" w:eastAsia="Trebuchet MS" w:hAnsi="Trebuchet MS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rebuchet MS" w:cs="Trebuchet MS" w:eastAsia="Trebuchet MS" w:hAnsi="Trebuchet MS"/>
        <w:color w:val="666666"/>
        <w:sz w:val="16"/>
        <w:szCs w:val="16"/>
      </w:rPr>
      <w:t xml:space="preserve"> of </w:t>
    </w:r>
    <w:r>
      <w:rPr>
        <w:rFonts w:ascii="Trebuchet MS" w:cs="Trebuchet MS" w:eastAsia="Trebuchet MS" w:hAnsi="Trebuchet MS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5B6" w:sz="4" w:space="4"/>
      </w:pBdr>
      <w:spacing w:before="0" w:after="60"/>
    </w:pPr>
    <w:r>
      <w:rPr>
        <w:rFonts w:ascii="Trebuchet MS" w:cs="Trebuchet MS" w:eastAsia="Trebuchet MS" w:hAnsi="Trebuchet MS"/>
        <w:color w:val="666666"/>
        <w:sz w:val="16"/>
        <w:szCs w:val="16"/>
      </w:rPr>
      <w:t xml:space="preserve">NCFE Level 2 Understanding Coding  |  Unit 01  |  Lesson 3: Coding Acronyms &amp; Terminology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rebuchet MS" w:cs="Trebuchet MS" w:eastAsia="Trebuchet MS" w:hAnsi="Trebuchet MS"/>
        <w:color w:val="00000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120"/>
      <w:outlineLvl w:val="0"/>
    </w:pPr>
    <w:rPr>
      <w:rFonts w:ascii="Trebuchet MS" w:cs="Trebuchet MS" w:eastAsia="Trebuchet MS" w:hAnsi="Trebuchet MS"/>
      <w:b/>
      <w:bCs/>
      <w:color w:val="1F3864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2026-03-20T14:27:30.749Z</dcterms:created>
  <dcterms:modified xsi:type="dcterms:W3CDTF">2026-03-20T14:27:30.749Z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