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05: Communication &amp; Project Management</w:t>
            </w:r>
          </w:p>
        </w:tc>
      </w:tr>
    </w:tbl>
    <w:p>
      <w:pPr>
        <w:spacing w:after="60"/>
      </w:pPr>
    </w:p>
    <w:p>
      <w:pPr>
        <w:spacing w:after="60"/>
      </w:pPr>
      <w:r>
        <w:rPr>
          <w:rFonts w:ascii="Trebuchet MS" w:cs="Trebuchet MS" w:eastAsia="Trebuchet MS" w:hAnsi="Trebuchet MS"/>
          <w:b/>
          <w:bCs/>
          <w:color w:val="4B2E7E"/>
          <w:sz w:val="28"/>
          <w:szCs w:val="28"/>
        </w:rPr>
        <w:t xml:space="preserve">Lesson 06: Lean, Waterfall &amp; the Triple Constraint</w:t>
      </w:r>
    </w:p>
    <w:p>
      <w:pPr>
        <w:spacing w:after="240"/>
      </w:pPr>
      <w:r>
        <w:rPr>
          <w:rFonts w:ascii="Trebuchet MS" w:cs="Trebuchet MS" w:eastAsia="Trebuchet MS" w:hAnsi="Trebuchet MS"/>
          <w:i/>
          <w:iCs/>
          <w:color w:val="555555"/>
          <w:sz w:val="21"/>
          <w:szCs w:val="21"/>
        </w:rPr>
        <w:t xml:space="preserve">The Project Manager's Dilemma</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05: Communication &amp; Project Management — Lesson 06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project management, the project lifecycle and the Project Manager's core responsibilities in Lesson 05, including a first mention of the triple constraint. This lesson explores the triple constraint in depth and introduces two contrasting project management methodologies, Lean and Waterfall.</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post-it notes for the Kanban board demonstration, projector for slide deck Unit_5_Lesson_06_Lean_Waterfall_Triple_Constraint.pptx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Identify and explain the key principles of Lean project management</w:t>
      </w:r>
    </w:p>
    <w:p>
      <w:pPr>
        <w:pStyle w:val="ListParagraph"/>
        <w:numPr>
          <w:ilvl w:val="0"/>
          <w:numId w:val="2"/>
        </w:numPr>
        <w:spacing w:after="100"/>
      </w:pPr>
      <w:r>
        <w:rPr>
          <w:rFonts w:ascii="Trebuchet MS" w:cs="Trebuchet MS" w:eastAsia="Trebuchet MS" w:hAnsi="Trebuchet MS"/>
          <w:sz w:val="21"/>
          <w:szCs w:val="21"/>
        </w:rPr>
        <w:t xml:space="preserve">Identify and explain the key principles of Waterfall project management</w:t>
      </w:r>
    </w:p>
    <w:p>
      <w:pPr>
        <w:pStyle w:val="ListParagraph"/>
        <w:numPr>
          <w:ilvl w:val="0"/>
          <w:numId w:val="2"/>
        </w:numPr>
        <w:spacing w:after="100"/>
      </w:pPr>
      <w:r>
        <w:rPr>
          <w:rFonts w:ascii="Trebuchet MS" w:cs="Trebuchet MS" w:eastAsia="Trebuchet MS" w:hAnsi="Trebuchet MS"/>
          <w:sz w:val="21"/>
          <w:szCs w:val="21"/>
        </w:rPr>
        <w:t xml:space="preserve">Compare Lean and Waterfall, identifying where each is most suitable</w:t>
      </w:r>
    </w:p>
    <w:p>
      <w:pPr>
        <w:pStyle w:val="ListParagraph"/>
        <w:numPr>
          <w:ilvl w:val="0"/>
          <w:numId w:val="2"/>
        </w:numPr>
        <w:spacing w:after="100"/>
      </w:pPr>
      <w:r>
        <w:rPr>
          <w:rFonts w:ascii="Trebuchet MS" w:cs="Trebuchet MS" w:eastAsia="Trebuchet MS" w:hAnsi="Trebuchet MS"/>
          <w:sz w:val="21"/>
          <w:szCs w:val="21"/>
        </w:rPr>
        <w:t xml:space="preserve">Explain the triple constraint (scope, time, cost) and describe how each element affects the others</w:t>
      </w:r>
    </w:p>
    <w:p>
      <w:pPr>
        <w:pStyle w:val="ListParagraph"/>
        <w:numPr>
          <w:ilvl w:val="0"/>
          <w:numId w:val="2"/>
        </w:numPr>
        <w:spacing w:after="100"/>
      </w:pPr>
      <w:r>
        <w:rPr>
          <w:rFonts w:ascii="Trebuchet MS" w:cs="Trebuchet MS" w:eastAsia="Trebuchet MS" w:hAnsi="Trebuchet MS"/>
          <w:sz w:val="21"/>
          <w:szCs w:val="21"/>
        </w:rPr>
        <w:t xml:space="preserve">Apply the triple constraint to a realistic client scenario and justify a decision</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project management approach whose core purpose is to eliminate waste so the team delivers more value with the same effort.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Waterfall</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project management approach where each phase is completed fully before the next begins.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Triple constraint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relationship between scope, time and cost, changing one without adjusting the others affects quality or feasibility.</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Scope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features and deliverables a project must produce.</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Change control</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formal process for managing requested changes once a project is underway, especially important in Waterfall.</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Continuous improvement</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Lean idea of constantly looking for small ways to improve every process (also called Kaizen).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Waste (Lean)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Any activity that does not add value for the customer, which Lean aims to identify and remove.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five objectives and the seven key terms.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begin the key vocabulary table.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client scenario and the Project Manager's Dilemma</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Presents the scenario, a client wants 10 new features added, the deadline is in two weeks, the budget is already spent, and asks in pairs, what is the problem here, if you cannot say no what would you have to sacrifice. Introduces the Triple Constraint, also known as the Project Manager's Dilemma.</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the client scenario in pairs, identify the problem, and note the name Triple Constraint / Project Manager's Dilemma.</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Lean project management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core purpose, eliminate waste so the team delivers more value with the same effort, then works through the five Lean principles, define value, map the value stream, create flow, establish pull, pursue perfection, connecting to coding context, a team spending 30% of its time in unnecessary meetings, redoing poorly specified work, or waiting for approvals is experiencing Lean waste, and introducing Kanban boards as a tool that addresses it.</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five Lean principles and the coding-context example of Lean waste, and what a Kanban board shows.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6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Waterfall project management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core principle, complete each phase fully before moving to the next, the six phases, Requirements, Design, Build, Test, Deploy, Maintain, why it suits certain projects with fixed requirements, and the cost of change, a change made during testing costs significantly more than one caught during requirements, which is why change control is a formal process in Waterfall. Shares a real coding-context example, a major NHS project to procure and install a Nursing Information System (Crescendo, 1998, Hastings and Rother NHS Trust, project managed by the teacher).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six Waterfall phases in order and why the cost of change increases the later a change is made.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triple constraint explained</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scope (adding scope without adding time or cost results in lower quality or missed deadlines), time (shortening the deadline without reducing scope requires more cost or lower quality), cost (cutting the budget without reducing scope requires a longer timeline or lower quality), then returns to the opening client scenario and asks, using the triangle, what must happen, quality suffers or scope must be negotiated.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three elements of the triple constraint and how each one affects the others, revisit the opening scenario with this new understanding.</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Lean vs Waterfall comparison table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complete the comparison table across key principles, where it works well, where it struggles, and example project types suitable for each, then answer, based on your comparison, which method would you recommend for a hospital patient records system and why.</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Lean vs Waterfall comparison table and answer the hospital patient records system question.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11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2: triple constraint scenario</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as Project Manager for a school event booking app with a fixed £12,000 budget, a fixed 8-week deadline, and an agreed scope, the Head Teacher asks for three major additions without changing the deadline or budget, learners must answer the questions in Activity 2.</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work through the school event booking app scenario and answer the Activity 2 questions, applying the triple constraint.</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preparation</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write approximately 150–200 words on each of three areas, the principles of Lean project management, the principles of Waterfall project management, and what is meant by the triple constraint.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approximately 150–200 words on each of the three areas.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 questions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three exit questions, name one principle of Lean project management, in Waterfall what must happen before the next phase begins, if a client increases scope without increasing budget or deadline what must happen.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all three exit questions individually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five Lean principles and six Waterfall phases as a printed reference sheet during the comparison table research task.</w:t>
            </w:r>
          </w:p>
          <w:p>
            <w:pPr>
              <w:spacing w:after="60"/>
            </w:pPr>
            <w:r>
              <w:rPr>
                <w:rFonts w:ascii="Trebuchet MS" w:cs="Trebuchet MS" w:eastAsia="Trebuchet MS" w:hAnsi="Trebuchet MS"/>
                <w:sz w:val="18"/>
                <w:szCs w:val="18"/>
              </w:rPr>
              <w:t xml:space="preserve">Reduce Activity 2's triple constraint scenario to answering two of the questions rather than all of them, focusing on identifying which constraint must give.</w:t>
            </w:r>
          </w:p>
          <w:p>
            <w:pPr>
              <w:spacing w:after="60"/>
            </w:pPr>
            <w:r>
              <w:rPr>
                <w:rFonts w:ascii="Trebuchet MS" w:cs="Trebuchet MS" w:eastAsia="Trebuchet MS" w:hAnsi="Trebuchet MS"/>
                <w:sz w:val="18"/>
                <w:szCs w:val="18"/>
              </w:rPr>
              <w:t xml:space="preserve">Provide sentence starters for each of the three workbook preparation paragraphs.</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full Lean vs Waterfall comparison table with a justified recommendation for the hospital scenario, and complete Activity 2 in full.</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research one further real-world Lean tool beyond Kanban (such as value stream mapping) and briefly explain how it identifies waste.</w:t>
            </w:r>
          </w:p>
          <w:p>
            <w:pPr>
              <w:spacing w:after="60"/>
            </w:pPr>
            <w:r>
              <w:rPr>
                <w:rFonts w:ascii="Trebuchet MS" w:cs="Trebuchet MS" w:eastAsia="Trebuchet MS" w:hAnsi="Trebuchet MS"/>
                <w:sz w:val="18"/>
                <w:szCs w:val="18"/>
              </w:rPr>
              <w:t xml:space="preserve">Extend Activity 2, ask learners to draft a short message to the Head Teacher explaining, using the triple constraint, exactly what trade-off is required.</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opening client scenario is a strong, memorable diagnostic, learners' instinctive answers to what would have to be sacrificed reveal whether they already grasp the triple constraint intuitively before it is named.</w:t>
      </w:r>
    </w:p>
    <w:p>
      <w:pPr>
        <w:pStyle w:val="ListParagraph"/>
        <w:numPr>
          <w:ilvl w:val="0"/>
          <w:numId w:val="2"/>
        </w:numPr>
        <w:spacing w:after="100"/>
      </w:pPr>
      <w:r>
        <w:rPr>
          <w:rFonts w:ascii="Trebuchet MS" w:cs="Trebuchet MS" w:eastAsia="Trebuchet MS" w:hAnsi="Trebuchet MS"/>
          <w:sz w:val="21"/>
          <w:szCs w:val="21"/>
        </w:rPr>
        <w:t xml:space="preserve">Verbal recall of the five Lean principles and six Waterfall phases checks understanding before the comparison research task, which depends on both being secure.</w:t>
      </w:r>
    </w:p>
    <w:p>
      <w:pPr>
        <w:pStyle w:val="ListParagraph"/>
        <w:numPr>
          <w:ilvl w:val="0"/>
          <w:numId w:val="2"/>
        </w:numPr>
        <w:spacing w:after="100"/>
      </w:pPr>
      <w:r>
        <w:rPr>
          <w:rFonts w:ascii="Trebuchet MS" w:cs="Trebuchet MS" w:eastAsia="Trebuchet MS" w:hAnsi="Trebuchet MS"/>
          <w:sz w:val="21"/>
          <w:szCs w:val="21"/>
        </w:rPr>
        <w:t xml:space="preserve">The comparison table's where it works well / where it struggles columns are the main checkpoint for whether learners can compare, not just describe, the two methodologies.</w:t>
      </w:r>
    </w:p>
    <w:p>
      <w:pPr>
        <w:pStyle w:val="ListParagraph"/>
        <w:numPr>
          <w:ilvl w:val="0"/>
          <w:numId w:val="2"/>
        </w:numPr>
        <w:spacing w:after="100"/>
      </w:pPr>
      <w:r>
        <w:rPr>
          <w:rFonts w:ascii="Trebuchet MS" w:cs="Trebuchet MS" w:eastAsia="Trebuchet MS" w:hAnsi="Trebuchet MS"/>
          <w:sz w:val="21"/>
          <w:szCs w:val="21"/>
        </w:rPr>
        <w:t xml:space="preserve">The hospital patient records system recommendation is a strong checkpoint, since it requires learners to justify a choice using the comparison, not simply restate definitions.</w:t>
      </w:r>
    </w:p>
    <w:p>
      <w:pPr>
        <w:pStyle w:val="ListParagraph"/>
        <w:numPr>
          <w:ilvl w:val="0"/>
          <w:numId w:val="2"/>
        </w:numPr>
        <w:spacing w:after="100"/>
      </w:pPr>
      <w:r>
        <w:rPr>
          <w:rFonts w:ascii="Trebuchet MS" w:cs="Trebuchet MS" w:eastAsia="Trebuchet MS" w:hAnsi="Trebuchet MS"/>
          <w:sz w:val="21"/>
          <w:szCs w:val="21"/>
        </w:rPr>
        <w:t xml:space="preserve">Activity 2's triple constraint scenario is the main practical checkpoint in the lesson, correctly identifying that the deadline and budget being fixed means scope or quality must give is the clearest evidence of the fourth and fifth learning objectives.</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Lean and Waterfall are simply ‘fast’ and ‘slow’ versions of the same process.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that they differ in structure, not just speed, Waterfall completes fixed phases in strict sequence, Lean focuses continuously on removing waste and improving flow, a Lean project can still take a long time if the work itself is large.</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the triple constraint means you can never change scope, time or cost.</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directly using the triangle, any of the three can change, but changing one without adjusting the others affects quality, the triple constraint is about trade-offs, not fixed limits.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Waterfall is an outdated or ‘wrong’ approach because Agile (covered in Lesson 07) is more modern.</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NHS Nursing Information System example directly, Waterfall genuinely suits certain projects, fixed requirements known upfront, and projects that cannot be delivered incrementally, suitability depends on the project, not on which approach is newer.</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Finish the workbook preparation paragraphs if not completed in class. Then find one real example of a Kanban board (in an app such as Trello, Jira, or GitHub Projects) and note how its columns compare to the simple To Do / In Progress / Done example from this lesson.</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05 | Lesson 06: Lean, Waterfall &amp; the Triple Constraint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and explain the key principles of Lean project management.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and explain the key principles of Waterfall project management.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Compare Lean and Waterfall, identifying where each is most suitable.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triple constraint (scope, time, cost).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Apply the triple constraint to a realistic client scenario and justify a decision.</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8tveva</w:t>
      </w:r>
    </w:p>
    <w:p>
      <w:pPr>
        <w:spacing w:after="200"/>
      </w:pPr>
    </w:p>
    <w:p>
      <w:pPr>
        <w:spacing w:after="100" w:before="160"/>
      </w:pPr>
      <w:r>
        <w:rPr>
          <w:rFonts w:ascii="Trebuchet MS" w:cs="Trebuchet MS" w:eastAsia="Trebuchet MS" w:hAnsi="Trebuchet MS"/>
          <w:b/>
          <w:bCs/>
          <w:sz w:val="21"/>
          <w:szCs w:val="21"/>
        </w:rPr>
        <w:t xml:space="preserve">Key Vocabulary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Lean</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Waterfall</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Triple constraint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Scope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Change control</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Continuous improvement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Waste (Lean)</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Your Client Has Just Called...</w:t>
            </w:r>
          </w:p>
          <w:p>
            <w:pPr>
              <w:spacing w:after="120"/>
            </w:pPr>
            <w:r>
              <w:rPr>
                <w:rFonts w:ascii="Trebuchet MS" w:cs="Trebuchet MS" w:eastAsia="Trebuchet MS" w:hAnsi="Trebuchet MS"/>
                <w:sz w:val="21"/>
                <w:szCs w:val="21"/>
              </w:rPr>
              <w:t xml:space="preserve">They want 10 new features added to the app. The deadline is in two weeks. The budget is already spent.</w:t>
            </w:r>
          </w:p>
          <w:p>
            <w:pPr>
              <w:spacing w:after="120"/>
            </w:pPr>
            <w:r>
              <w:rPr>
                <w:rFonts w:ascii="Trebuchet MS" w:cs="Trebuchet MS" w:eastAsia="Trebuchet MS" w:hAnsi="Trebuchet MS"/>
                <w:sz w:val="21"/>
                <w:szCs w:val="21"/>
              </w:rPr>
              <w:t xml:space="preserve">In pairs: what is the problem here? If you cannot say no, what would you have to sacrifice?</w:t>
            </w:r>
          </w:p>
        </w:tc>
      </w:tr>
    </w:tbl>
    <w:p>
      <w:pPr>
        <w:spacing w:after="120"/>
      </w:pPr>
      <w:r>
        <w:rPr>
          <w:rFonts w:ascii="Trebuchet MS" w:cs="Trebuchet MS" w:eastAsia="Trebuchet MS" w:hAnsi="Trebuchet MS"/>
          <w:sz w:val="21"/>
          <w:szCs w:val="21"/>
        </w:rPr>
        <w:t xml:space="preserve">Our thoughts:</w:t>
      </w:r>
    </w:p>
    <w:p>
      <w:pPr>
        <w:spacing w:after="160"/>
      </w:pPr>
    </w:p>
    <w:p>
      <w:pPr>
        <w:spacing w:after="120"/>
      </w:pPr>
      <w:r>
        <w:rPr>
          <w:rFonts w:ascii="Trebuchet MS" w:cs="Trebuchet MS" w:eastAsia="Trebuchet MS" w:hAnsi="Trebuchet MS"/>
          <w:sz w:val="21"/>
          <w:szCs w:val="21"/>
        </w:rPr>
        <w:t xml:space="preserve">The Triple Constraint, also known as the ‘Project Manager's Dilemma’.</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Lean Project Management</w:t>
            </w:r>
          </w:p>
          <w:p>
            <w:pPr>
              <w:spacing w:after="120"/>
            </w:pPr>
            <w:r>
              <w:rPr>
                <w:rFonts w:ascii="Trebuchet MS" w:cs="Trebuchet MS" w:eastAsia="Trebuchet MS" w:hAnsi="Trebuchet MS"/>
                <w:sz w:val="21"/>
                <w:szCs w:val="21"/>
              </w:rPr>
              <w:t xml:space="preserve">Core purpose: eliminate waste so the team delivers more value with the same effort.</w:t>
            </w:r>
          </w:p>
          <w:p>
            <w:pPr>
              <w:spacing w:after="120"/>
            </w:pPr>
            <w:r>
              <w:rPr>
                <w:rFonts w:ascii="Trebuchet MS" w:cs="Trebuchet MS" w:eastAsia="Trebuchet MS" w:hAnsi="Trebuchet MS"/>
                <w:sz w:val="21"/>
                <w:szCs w:val="21"/>
              </w:rPr>
              <w:t xml:space="preserve">Five Lean principles:</w:t>
            </w:r>
          </w:p>
          <w:p>
            <w:pPr>
              <w:pStyle w:val="ListParagraph"/>
              <w:numPr>
                <w:ilvl w:val="0"/>
                <w:numId w:val="2"/>
              </w:numPr>
              <w:spacing w:after="100"/>
            </w:pPr>
            <w:r>
              <w:rPr>
                <w:rFonts w:ascii="Trebuchet MS" w:cs="Trebuchet MS" w:eastAsia="Trebuchet MS" w:hAnsi="Trebuchet MS"/>
                <w:sz w:val="21"/>
                <w:szCs w:val="21"/>
              </w:rPr>
              <w:t xml:space="preserve">Define value (from the customer's perspective)</w:t>
            </w:r>
          </w:p>
          <w:p>
            <w:pPr>
              <w:pStyle w:val="ListParagraph"/>
              <w:numPr>
                <w:ilvl w:val="0"/>
                <w:numId w:val="2"/>
              </w:numPr>
              <w:spacing w:after="100"/>
            </w:pPr>
            <w:r>
              <w:rPr>
                <w:rFonts w:ascii="Trebuchet MS" w:cs="Trebuchet MS" w:eastAsia="Trebuchet MS" w:hAnsi="Trebuchet MS"/>
                <w:sz w:val="21"/>
                <w:szCs w:val="21"/>
              </w:rPr>
              <w:t xml:space="preserve">Map the value stream (remove non-value activities)</w:t>
            </w:r>
          </w:p>
          <w:p>
            <w:pPr>
              <w:pStyle w:val="ListParagraph"/>
              <w:numPr>
                <w:ilvl w:val="0"/>
                <w:numId w:val="2"/>
              </w:numPr>
              <w:spacing w:after="100"/>
            </w:pPr>
            <w:r>
              <w:rPr>
                <w:rFonts w:ascii="Trebuchet MS" w:cs="Trebuchet MS" w:eastAsia="Trebuchet MS" w:hAnsi="Trebuchet MS"/>
                <w:sz w:val="21"/>
                <w:szCs w:val="21"/>
              </w:rPr>
              <w:t xml:space="preserve">Create flow (work moves without interruption)</w:t>
            </w:r>
          </w:p>
          <w:p>
            <w:pPr>
              <w:pStyle w:val="ListParagraph"/>
              <w:numPr>
                <w:ilvl w:val="0"/>
                <w:numId w:val="2"/>
              </w:numPr>
              <w:spacing w:after="100"/>
            </w:pPr>
            <w:r>
              <w:rPr>
                <w:rFonts w:ascii="Trebuchet MS" w:cs="Trebuchet MS" w:eastAsia="Trebuchet MS" w:hAnsi="Trebuchet MS"/>
                <w:sz w:val="21"/>
                <w:szCs w:val="21"/>
              </w:rPr>
              <w:t xml:space="preserve">Establish pull (only work on what is needed now)</w:t>
            </w:r>
          </w:p>
          <w:p>
            <w:pPr>
              <w:pStyle w:val="ListParagraph"/>
              <w:numPr>
                <w:ilvl w:val="0"/>
                <w:numId w:val="2"/>
              </w:numPr>
              <w:spacing w:after="100"/>
            </w:pPr>
            <w:r>
              <w:rPr>
                <w:rFonts w:ascii="Trebuchet MS" w:cs="Trebuchet MS" w:eastAsia="Trebuchet MS" w:hAnsi="Trebuchet MS"/>
                <w:sz w:val="21"/>
                <w:szCs w:val="21"/>
              </w:rPr>
              <w:t xml:space="preserve">Pursue perfection (continuous improvement, Kaizen)</w:t>
            </w:r>
          </w:p>
        </w:tc>
      </w:tr>
    </w:tbl>
    <w:p>
      <w:pPr>
        <w:spacing w:after="200"/>
      </w:pPr>
    </w:p>
    <w:p>
      <w:pPr>
        <w:spacing w:after="120"/>
      </w:pPr>
      <w:r>
        <w:rPr>
          <w:rFonts w:ascii="Trebuchet MS" w:cs="Trebuchet MS" w:eastAsia="Trebuchet MS" w:hAnsi="Trebuchet MS"/>
          <w:sz w:val="21"/>
          <w:szCs w:val="21"/>
        </w:rPr>
        <w:t xml:space="preserve">Coding context: a team spending 30% of its time in unnecessary meetings, re-doing poorly specified work, or waiting for approvals is experiencing Lean waste. Tools such as Kanban boards and work-in-progress limits help address this.</w:t>
      </w:r>
    </w:p>
    <w:p>
      <w:pPr>
        <w:spacing w:after="160"/>
      </w:pPr>
    </w:p>
    <w:p>
      <w:pPr>
        <w:spacing w:after="120"/>
      </w:pPr>
      <w:r>
        <w:rPr>
          <w:rFonts w:ascii="Trebuchet MS" w:cs="Trebuchet MS" w:eastAsia="Trebuchet MS" w:hAnsi="Trebuchet MS"/>
          <w:sz w:val="21"/>
          <w:szCs w:val="21"/>
        </w:rPr>
        <w:t xml:space="preserve">A Kanban board is a visual tool that shows the status of tasks as they move through a process, from 'To Do' through to 'Done'.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To Do</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In Progress</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Done</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249"/>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249"/>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2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Waterfall Project Management</w:t>
            </w:r>
          </w:p>
          <w:p>
            <w:pPr>
              <w:spacing w:after="120"/>
            </w:pPr>
            <w:r>
              <w:rPr>
                <w:rFonts w:ascii="Trebuchet MS" w:cs="Trebuchet MS" w:eastAsia="Trebuchet MS" w:hAnsi="Trebuchet MS"/>
                <w:sz w:val="21"/>
                <w:szCs w:val="21"/>
              </w:rPr>
              <w:t xml:space="preserve">Core principle: complete each phase fully before moving to the next.</w:t>
            </w:r>
          </w:p>
          <w:p>
            <w:pPr>
              <w:spacing w:after="120"/>
            </w:pPr>
            <w:r>
              <w:rPr>
                <w:rFonts w:ascii="Trebuchet MS" w:cs="Trebuchet MS" w:eastAsia="Trebuchet MS" w:hAnsi="Trebuchet MS"/>
                <w:sz w:val="21"/>
                <w:szCs w:val="21"/>
              </w:rPr>
              <w:t xml:space="preserve">Phases: Requirements → Design → Build → Test → Deploy → Maintain.</w:t>
            </w:r>
          </w:p>
          <w:p>
            <w:pPr>
              <w:spacing w:after="120"/>
            </w:pPr>
            <w:r>
              <w:rPr>
                <w:rFonts w:ascii="Trebuchet MS" w:cs="Trebuchet MS" w:eastAsia="Trebuchet MS" w:hAnsi="Trebuchet MS"/>
                <w:sz w:val="21"/>
                <w:szCs w:val="21"/>
              </w:rPr>
              <w:t xml:space="preserve">Why it suits certain projects: requirements are fixed, the client knows exactly what they want upfront, the product cannot be delivered incrementally.</w:t>
            </w:r>
          </w:p>
          <w:p>
            <w:pPr>
              <w:spacing w:after="120"/>
            </w:pPr>
            <w:r>
              <w:rPr>
                <w:rFonts w:ascii="Trebuchet MS" w:cs="Trebuchet MS" w:eastAsia="Trebuchet MS" w:hAnsi="Trebuchet MS"/>
                <w:sz w:val="21"/>
                <w:szCs w:val="21"/>
              </w:rPr>
              <w:t xml:space="preserve">The cost of change: a change made during testing costs significantly more than if caught during requirements. This is why change control is a formal process in Waterfall.</w:t>
            </w:r>
          </w:p>
          <w:p>
            <w:pPr>
              <w:spacing w:after="120"/>
            </w:pPr>
            <w:r>
              <w:rPr>
                <w:rFonts w:ascii="Trebuchet MS" w:cs="Trebuchet MS" w:eastAsia="Trebuchet MS" w:hAnsi="Trebuchet MS"/>
                <w:sz w:val="21"/>
                <w:szCs w:val="21"/>
              </w:rPr>
              <w:t xml:space="preserve">Coding context example: a major NHS project to procure and install a Nursing Information System, Crescendo (1998), Hastings and Rother NHS Trust, Project Manager: Simon Rundell.</w:t>
            </w:r>
          </w:p>
        </w:tc>
      </w:tr>
    </w:tbl>
    <w:p>
      <w:pPr>
        <w:spacing w:after="240"/>
      </w:pPr>
    </w:p>
    <w:p>
      <w:pPr>
        <w:spacing w:after="100" w:before="160"/>
      </w:pPr>
      <w:r>
        <w:rPr>
          <w:rFonts w:ascii="Trebuchet MS" w:cs="Trebuchet MS" w:eastAsia="Trebuchet MS" w:hAnsi="Trebuchet MS"/>
          <w:b/>
          <w:bCs/>
          <w:sz w:val="21"/>
          <w:szCs w:val="21"/>
        </w:rPr>
        <w:t xml:space="preserve">The Triple Constraint</w:t>
      </w:r>
    </w:p>
    <w:p>
      <w:pPr>
        <w:spacing w:after="120"/>
      </w:pPr>
      <w:r>
        <w:rPr>
          <w:rFonts w:ascii="Trebuchet MS" w:cs="Trebuchet MS" w:eastAsia="Trebuchet MS" w:hAnsi="Trebuchet MS"/>
          <w:sz w:val="21"/>
          <w:szCs w:val="21"/>
        </w:rPr>
        <w:t xml:space="preserve">Scope: the features and deliverables. Adding scope without adding time or cost results in lower quality or missed deadlines.</w:t>
      </w:r>
    </w:p>
    <w:p>
      <w:pPr>
        <w:spacing w:after="120"/>
      </w:pPr>
      <w:r>
        <w:rPr>
          <w:rFonts w:ascii="Trebuchet MS" w:cs="Trebuchet MS" w:eastAsia="Trebuchet MS" w:hAnsi="Trebuchet MS"/>
          <w:sz w:val="21"/>
          <w:szCs w:val="21"/>
        </w:rPr>
        <w:t xml:space="preserve">Time: the deadline. Shortening without reducing scope requires more cost (more people/resources) or lower quality.</w:t>
      </w:r>
    </w:p>
    <w:p>
      <w:pPr>
        <w:spacing w:after="120"/>
      </w:pPr>
      <w:r>
        <w:rPr>
          <w:rFonts w:ascii="Trebuchet MS" w:cs="Trebuchet MS" w:eastAsia="Trebuchet MS" w:hAnsi="Trebuchet MS"/>
          <w:sz w:val="21"/>
          <w:szCs w:val="21"/>
        </w:rPr>
        <w:t xml:space="preserve">Cost: the budget. Cutting the budget without reducing scope requires a longer timeline or lower quality.</w:t>
      </w:r>
    </w:p>
    <w:p>
      <w:pPr>
        <w:spacing w:after="120"/>
      </w:pPr>
      <w:r>
        <w:rPr>
          <w:rFonts w:ascii="Trebuchet MS" w:cs="Trebuchet MS" w:eastAsia="Trebuchet MS" w:hAnsi="Trebuchet MS"/>
          <w:sz w:val="21"/>
          <w:szCs w:val="21"/>
        </w:rPr>
        <w:t xml:space="preserve">Using the triangle, what must happen for the client's request at the top of this page? Quality suffers OR scope must be negotiated.</w:t>
      </w:r>
    </w:p>
    <w:p>
      <w:pPr>
        <w:spacing w:after="200"/>
      </w:pPr>
    </w:p>
    <w:p>
      <w:pPr>
        <w:spacing w:after="100" w:before="160"/>
      </w:pPr>
      <w:r>
        <w:rPr>
          <w:rFonts w:ascii="Trebuchet MS" w:cs="Trebuchet MS" w:eastAsia="Trebuchet MS" w:hAnsi="Trebuchet MS"/>
          <w:b/>
          <w:bCs/>
          <w:sz w:val="21"/>
          <w:szCs w:val="21"/>
        </w:rPr>
        <w:t xml:space="preserve">Research — Lean vs Waterfall Comparison Table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20 minutes</w:t>
            </w:r>
          </w:p>
          <w:p>
            <w:pPr>
              <w:spacing w:after="120"/>
            </w:pPr>
            <w:r>
              <w:rPr>
                <w:rFonts w:ascii="Trebuchet MS" w:cs="Trebuchet MS" w:eastAsia="Trebuchet MS" w:hAnsi="Trebuchet MS"/>
                <w:sz w:val="21"/>
                <w:szCs w:val="21"/>
              </w:rPr>
              <w:t xml:space="preserve">Complete the table, then answer: based on your comparison, which method would you recommend for a hospital patient records system, and why?</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800"/>
        <w:gridCol w:w="3973"/>
        <w:gridCol w:w="3973"/>
      </w:tblGrid>
      <w:tr>
        <w:trPr>
          <w:tblHeader/>
        </w:trPr>
        <w:tc>
          <w:tcPr>
            <w:tcW w:type="dxa" w:w="18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Aspect</w:t>
            </w:r>
          </w:p>
        </w:tc>
        <w:tc>
          <w:tcPr>
            <w:tcW w:type="dxa" w:w="39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Lean</w:t>
            </w:r>
          </w:p>
        </w:tc>
        <w:tc>
          <w:tcPr>
            <w:tcW w:type="dxa" w:w="39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Waterfall</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Key principles</w:t>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Where it works well</w:t>
            </w:r>
          </w:p>
        </w:tc>
        <w:tc>
          <w:tcPr>
            <w:tcW w:type="dxa" w:w="39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Where it struggles</w:t>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Example project types suitable for each</w:t>
            </w:r>
          </w:p>
        </w:tc>
        <w:tc>
          <w:tcPr>
            <w:tcW w:type="dxa" w:w="39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120"/>
      </w:pPr>
      <w:r>
        <w:rPr>
          <w:rFonts w:ascii="Trebuchet MS" w:cs="Trebuchet MS" w:eastAsia="Trebuchet MS" w:hAnsi="Trebuchet MS"/>
          <w:sz w:val="21"/>
          <w:szCs w:val="21"/>
        </w:rPr>
        <w:t xml:space="preserve">My recommendation for a hospital patient records system, and why:</w:t>
      </w:r>
    </w:p>
    <w:p>
      <w:pPr>
        <w:spacing w:after="200"/>
      </w:pPr>
    </w:p>
    <w:p>
      <w:pPr>
        <w:spacing w:after="100" w:before="160"/>
      </w:pPr>
      <w:r>
        <w:rPr>
          <w:rFonts w:ascii="Trebuchet MS" w:cs="Trebuchet MS" w:eastAsia="Trebuchet MS" w:hAnsi="Trebuchet MS"/>
          <w:b/>
          <w:bCs/>
          <w:sz w:val="21"/>
          <w:szCs w:val="21"/>
        </w:rPr>
        <w:t xml:space="preserve">Activity 2 — Triple Constraint Scenario</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11 minutes</w:t>
            </w:r>
          </w:p>
          <w:p>
            <w:pPr>
              <w:spacing w:after="120"/>
            </w:pPr>
            <w:r>
              <w:rPr>
                <w:rFonts w:ascii="Trebuchet MS" w:cs="Trebuchet MS" w:eastAsia="Trebuchet MS" w:hAnsi="Trebuchet MS"/>
                <w:sz w:val="21"/>
                <w:szCs w:val="21"/>
              </w:rPr>
              <w:t xml:space="preserve">Scenario: The Client Wants More. You are Project Manager for a school event booking app.</w:t>
            </w:r>
          </w:p>
          <w:p>
            <w:pPr>
              <w:spacing w:after="120"/>
            </w:pPr>
            <w:r>
              <w:rPr>
                <w:rFonts w:ascii="Trebuchet MS" w:cs="Trebuchet MS" w:eastAsia="Trebuchet MS" w:hAnsi="Trebuchet MS"/>
                <w:sz w:val="21"/>
                <w:szCs w:val="21"/>
              </w:rPr>
              <w:t xml:space="preserve">Current status: Budget: £12,000, fully allocated across the team. Deadline: 8 weeks, fixed because the school year starts then. Agreed scope: basic event listing, parent booking form, and email confirmations.</w:t>
            </w:r>
          </w:p>
          <w:p>
            <w:pPr>
              <w:spacing w:after="120"/>
            </w:pPr>
            <w:r>
              <w:rPr>
                <w:rFonts w:ascii="Trebuchet MS" w:cs="Trebuchet MS" w:eastAsia="Trebuchet MS" w:hAnsi="Trebuchet MS"/>
                <w:sz w:val="21"/>
                <w:szCs w:val="21"/>
              </w:rPr>
              <w:t xml:space="preserve">The Head Teacher has now asked you to add: a payments system, a waiting list feature, and a mobile app version. They have said the deadline and budget cannot change.</w:t>
            </w:r>
          </w:p>
        </w:tc>
      </w:tr>
    </w:tbl>
    <w:p>
      <w:pPr>
        <w:spacing w:after="120"/>
      </w:pPr>
      <w:r>
        <w:rPr>
          <w:rFonts w:ascii="Trebuchet MS" w:cs="Trebuchet MS" w:eastAsia="Trebuchet MS" w:hAnsi="Trebuchet MS"/>
          <w:sz w:val="21"/>
          <w:szCs w:val="21"/>
        </w:rPr>
        <w:t xml:space="preserve">My answer:</w:t>
      </w:r>
    </w:p>
    <w:p>
      <w:pPr>
        <w:spacing w:after="220"/>
      </w:pPr>
    </w:p>
    <w:p>
      <w:pPr>
        <w:spacing w:after="100" w:before="160"/>
      </w:pPr>
      <w:r>
        <w:rPr>
          <w:rFonts w:ascii="Trebuchet MS" w:cs="Trebuchet MS" w:eastAsia="Trebuchet MS" w:hAnsi="Trebuchet MS"/>
          <w:b/>
          <w:bCs/>
          <w:sz w:val="21"/>
          <w:szCs w:val="21"/>
        </w:rPr>
        <w:t xml:space="preserve">Workbook Preparation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18 minutes</w:t>
            </w:r>
          </w:p>
          <w:p>
            <w:pPr>
              <w:spacing w:after="120"/>
            </w:pPr>
            <w:r>
              <w:rPr>
                <w:rFonts w:ascii="Trebuchet MS" w:cs="Trebuchet MS" w:eastAsia="Trebuchet MS" w:hAnsi="Trebuchet MS"/>
                <w:sz w:val="21"/>
                <w:szCs w:val="21"/>
              </w:rPr>
              <w:t xml:space="preserve">Write about 150–200 words on each of these areas: the principles of Lean project management, the principles of Waterfall project management, what is meant by the triple constraint.</w:t>
            </w:r>
          </w:p>
        </w:tc>
      </w:tr>
    </w:tbl>
    <w:p>
      <w:pPr>
        <w:spacing w:after="120"/>
      </w:pPr>
      <w:r>
        <w:rPr>
          <w:rFonts w:ascii="Trebuchet MS" w:cs="Trebuchet MS" w:eastAsia="Trebuchet MS" w:hAnsi="Trebuchet MS"/>
          <w:sz w:val="21"/>
          <w:szCs w:val="21"/>
        </w:rPr>
        <w:t xml:space="preserve">Lean:</w:t>
      </w:r>
    </w:p>
    <w:p>
      <w:pPr>
        <w:spacing w:after="220"/>
      </w:pPr>
    </w:p>
    <w:p>
      <w:pPr>
        <w:spacing w:after="120"/>
      </w:pPr>
      <w:r>
        <w:rPr>
          <w:rFonts w:ascii="Trebuchet MS" w:cs="Trebuchet MS" w:eastAsia="Trebuchet MS" w:hAnsi="Trebuchet MS"/>
          <w:sz w:val="21"/>
          <w:szCs w:val="21"/>
        </w:rPr>
        <w:t xml:space="preserve">Waterfall:</w:t>
      </w:r>
    </w:p>
    <w:p>
      <w:pPr>
        <w:spacing w:after="220"/>
      </w:pPr>
    </w:p>
    <w:p>
      <w:pPr>
        <w:spacing w:after="120"/>
      </w:pPr>
      <w:r>
        <w:rPr>
          <w:rFonts w:ascii="Trebuchet MS" w:cs="Trebuchet MS" w:eastAsia="Trebuchet MS" w:hAnsi="Trebuchet MS"/>
          <w:sz w:val="21"/>
          <w:szCs w:val="21"/>
        </w:rPr>
        <w:t xml:space="preserve">Triple constraint:</w:t>
      </w:r>
    </w:p>
    <w:p>
      <w:pPr>
        <w:spacing w:after="220"/>
      </w:pPr>
    </w:p>
    <w:p>
      <w:pPr>
        <w:spacing w:after="100" w:before="160"/>
      </w:pPr>
      <w:r>
        <w:rPr>
          <w:rFonts w:ascii="Trebuchet MS" w:cs="Trebuchet MS" w:eastAsia="Trebuchet MS" w:hAnsi="Trebuchet MS"/>
          <w:b/>
          <w:bCs/>
          <w:sz w:val="21"/>
          <w:szCs w:val="21"/>
        </w:rPr>
        <w:t xml:space="preserve">Final Questions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386"/>
        <w:gridCol w:w="5360"/>
      </w:tblGrid>
      <w:tr>
        <w:trPr>
          <w:tblHeader/>
        </w:trPr>
        <w:tc>
          <w:tcPr>
            <w:tcW w:type="dxa" w:w="438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Exit question</w:t>
            </w:r>
          </w:p>
        </w:tc>
        <w:tc>
          <w:tcPr>
            <w:tcW w:type="dxa" w:w="536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Name one principle of Lean project management.</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 Waterfall, what must happen before the next phase begins?</w:t>
            </w:r>
          </w:p>
        </w:tc>
        <w:tc>
          <w:tcPr>
            <w:tcW w:type="dxa" w:w="536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If a client increases the scope of a project but does not increase the budget or deadline, what must happen?</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7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Lean vs Waterfall comparison table completed with recommendation.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2, triple constraint scenario answered.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preparation, three paragraphs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 questions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2026-07-25T09:43:51.307Z</dcterms:created>
  <dcterms:modified xsi:type="dcterms:W3CDTF">2026-07-25T09:43:51.307Z</dcterms:modified>
</cp:coreProperties>
</file>

<file path=docProps/custom.xml><?xml version="1.0" encoding="utf-8"?>
<Properties xmlns="http://schemas.openxmlformats.org/officeDocument/2006/custom-properties" xmlns:vt="http://schemas.openxmlformats.org/officeDocument/2006/docPropsVTypes"/>
</file>